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20B" w:rsidRDefault="00106997" w:rsidP="000378EE">
      <w:pPr>
        <w:rPr>
          <w:rFonts w:ascii="Arial" w:hAnsi="Arial" w:cs="Arial"/>
          <w:sz w:val="22"/>
          <w:szCs w:val="22"/>
        </w:rPr>
      </w:pPr>
      <w:r>
        <w:rPr>
          <w:rFonts w:ascii="Arial" w:hAnsi="Arial" w:cs="Arial"/>
          <w:sz w:val="22"/>
          <w:szCs w:val="22"/>
        </w:rPr>
        <w:t xml:space="preserve"> </w:t>
      </w:r>
    </w:p>
    <w:p w:rsidR="00EE4209" w:rsidRDefault="00B04FA8" w:rsidP="00EE4209">
      <w:pPr>
        <w:jc w:val="right"/>
        <w:rPr>
          <w:rFonts w:ascii="Arial" w:hAnsi="Arial" w:cs="Arial"/>
          <w:sz w:val="22"/>
          <w:szCs w:val="22"/>
        </w:rPr>
      </w:pPr>
      <w:r>
        <w:rPr>
          <w:rFonts w:ascii="Arial" w:hAnsi="Arial" w:cs="Arial"/>
          <w:sz w:val="22"/>
          <w:szCs w:val="22"/>
        </w:rPr>
        <w:t>July 2020</w:t>
      </w:r>
    </w:p>
    <w:p w:rsidR="00EE4209" w:rsidRDefault="00EE4209" w:rsidP="002D6DF7">
      <w:pPr>
        <w:rPr>
          <w:rFonts w:ascii="Arial" w:hAnsi="Arial" w:cs="Arial"/>
          <w:sz w:val="22"/>
          <w:szCs w:val="22"/>
        </w:rPr>
      </w:pPr>
    </w:p>
    <w:p w:rsidR="00EE4209" w:rsidRDefault="00EE4209" w:rsidP="002D6DF7">
      <w:pPr>
        <w:rPr>
          <w:rFonts w:ascii="Arial" w:hAnsi="Arial" w:cs="Arial"/>
          <w:sz w:val="22"/>
          <w:szCs w:val="22"/>
        </w:rPr>
      </w:pPr>
    </w:p>
    <w:p w:rsidR="001D0696" w:rsidRPr="000378EE" w:rsidRDefault="001D0696" w:rsidP="002D6DF7">
      <w:pPr>
        <w:rPr>
          <w:rFonts w:ascii="Arial" w:hAnsi="Arial" w:cs="Arial"/>
          <w:sz w:val="22"/>
          <w:szCs w:val="22"/>
        </w:rPr>
      </w:pPr>
      <w:r w:rsidRPr="000378EE">
        <w:rPr>
          <w:rFonts w:ascii="Arial" w:hAnsi="Arial" w:cs="Arial"/>
          <w:sz w:val="22"/>
          <w:szCs w:val="22"/>
        </w:rPr>
        <w:t xml:space="preserve">Dear </w:t>
      </w:r>
      <w:r w:rsidR="00B04FA8">
        <w:rPr>
          <w:rFonts w:ascii="Arial" w:hAnsi="Arial" w:cs="Arial"/>
          <w:sz w:val="22"/>
          <w:szCs w:val="22"/>
        </w:rPr>
        <w:t>Morningside families,</w:t>
      </w:r>
    </w:p>
    <w:p w:rsidR="0075491B" w:rsidRPr="000378EE" w:rsidRDefault="0075491B" w:rsidP="002D6DF7">
      <w:pPr>
        <w:rPr>
          <w:rFonts w:ascii="Arial" w:hAnsi="Arial" w:cs="Arial"/>
          <w:sz w:val="22"/>
          <w:szCs w:val="22"/>
        </w:rPr>
      </w:pPr>
    </w:p>
    <w:p w:rsidR="00B04FA8" w:rsidRDefault="0075491B" w:rsidP="002D6DF7">
      <w:pPr>
        <w:rPr>
          <w:rFonts w:ascii="Arial" w:hAnsi="Arial" w:cs="Arial"/>
          <w:sz w:val="22"/>
          <w:szCs w:val="22"/>
        </w:rPr>
      </w:pPr>
      <w:r w:rsidRPr="000378EE">
        <w:rPr>
          <w:rFonts w:ascii="Arial" w:hAnsi="Arial" w:cs="Arial"/>
          <w:sz w:val="22"/>
          <w:szCs w:val="22"/>
        </w:rPr>
        <w:t xml:space="preserve">I </w:t>
      </w:r>
      <w:r w:rsidR="00B04FA8">
        <w:rPr>
          <w:rFonts w:ascii="Arial" w:hAnsi="Arial" w:cs="Arial"/>
          <w:sz w:val="22"/>
          <w:szCs w:val="22"/>
        </w:rPr>
        <w:t xml:space="preserve">was very happy to hear </w:t>
      </w:r>
      <w:r w:rsidR="00EE4209">
        <w:rPr>
          <w:rFonts w:ascii="Arial" w:hAnsi="Arial" w:cs="Arial"/>
          <w:sz w:val="22"/>
          <w:szCs w:val="22"/>
        </w:rPr>
        <w:t>last week</w:t>
      </w:r>
      <w:r w:rsidR="00B04FA8">
        <w:rPr>
          <w:rFonts w:ascii="Arial" w:hAnsi="Arial" w:cs="Arial"/>
          <w:sz w:val="22"/>
          <w:szCs w:val="22"/>
        </w:rPr>
        <w:t xml:space="preserve"> that the government plan is to open primary schools to all pupils from September. I have not seen some children in real life for many weeks and miss them all terribly.</w:t>
      </w:r>
    </w:p>
    <w:p w:rsidR="00EE4209" w:rsidRDefault="00EE4209" w:rsidP="002D6DF7">
      <w:pPr>
        <w:rPr>
          <w:rFonts w:ascii="Arial" w:hAnsi="Arial" w:cs="Arial"/>
          <w:sz w:val="22"/>
          <w:szCs w:val="22"/>
        </w:rPr>
      </w:pPr>
    </w:p>
    <w:p w:rsidR="00FE6213" w:rsidRDefault="00FE6213" w:rsidP="002D6DF7">
      <w:pPr>
        <w:rPr>
          <w:rFonts w:ascii="Arial" w:hAnsi="Arial" w:cs="Arial"/>
          <w:sz w:val="22"/>
          <w:szCs w:val="22"/>
        </w:rPr>
      </w:pPr>
      <w:r>
        <w:rPr>
          <w:rFonts w:ascii="Arial" w:hAnsi="Arial" w:cs="Arial"/>
          <w:sz w:val="22"/>
          <w:szCs w:val="22"/>
        </w:rPr>
        <w:t xml:space="preserve">This </w:t>
      </w:r>
      <w:r w:rsidR="00EE4209">
        <w:rPr>
          <w:rFonts w:ascii="Arial" w:hAnsi="Arial" w:cs="Arial"/>
          <w:sz w:val="22"/>
          <w:szCs w:val="22"/>
        </w:rPr>
        <w:t>week</w:t>
      </w:r>
      <w:r>
        <w:rPr>
          <w:rFonts w:ascii="Arial" w:hAnsi="Arial" w:cs="Arial"/>
          <w:sz w:val="22"/>
          <w:szCs w:val="22"/>
        </w:rPr>
        <w:t xml:space="preserve"> I attended the Nursery and Reception Virtual Welcome meetings. It was lovely to see so many parents and their children. We look forward to welcoming all of the new starters to a face to face meeting </w:t>
      </w:r>
      <w:r w:rsidR="00EE4209">
        <w:rPr>
          <w:rFonts w:ascii="Arial" w:hAnsi="Arial" w:cs="Arial"/>
          <w:sz w:val="22"/>
          <w:szCs w:val="22"/>
        </w:rPr>
        <w:t>in the coming weeks</w:t>
      </w:r>
      <w:r>
        <w:rPr>
          <w:rFonts w:ascii="Arial" w:hAnsi="Arial" w:cs="Arial"/>
          <w:sz w:val="22"/>
          <w:szCs w:val="22"/>
        </w:rPr>
        <w:t>.</w:t>
      </w:r>
    </w:p>
    <w:p w:rsidR="00EE4209" w:rsidRDefault="00EE4209" w:rsidP="002D6DF7">
      <w:pPr>
        <w:rPr>
          <w:rFonts w:ascii="Arial" w:hAnsi="Arial" w:cs="Arial"/>
          <w:sz w:val="22"/>
          <w:szCs w:val="22"/>
        </w:rPr>
      </w:pPr>
    </w:p>
    <w:p w:rsidR="00FE6213" w:rsidRDefault="00B04FA8" w:rsidP="002D6DF7">
      <w:pPr>
        <w:rPr>
          <w:rFonts w:ascii="Arial" w:hAnsi="Arial" w:cs="Arial"/>
          <w:sz w:val="22"/>
          <w:szCs w:val="22"/>
        </w:rPr>
      </w:pPr>
      <w:r>
        <w:rPr>
          <w:rFonts w:ascii="Arial" w:hAnsi="Arial" w:cs="Arial"/>
          <w:sz w:val="22"/>
          <w:szCs w:val="22"/>
        </w:rPr>
        <w:t xml:space="preserve">At the moment I am writing a new Risk Assessment. This will be finalised after consultation with all of our staff and then published on our website. As I said in my previous letters no school is going to be 100% safe but I will do everything that I can to minimise the risks. </w:t>
      </w:r>
      <w:r w:rsidR="00FE6213">
        <w:rPr>
          <w:rFonts w:ascii="Arial" w:hAnsi="Arial" w:cs="Arial"/>
          <w:sz w:val="22"/>
          <w:szCs w:val="22"/>
        </w:rPr>
        <w:t xml:space="preserve">There will be a number of changes to the school day to ensure we are thinking first and foremost about </w:t>
      </w:r>
      <w:r w:rsidR="00EE4209">
        <w:rPr>
          <w:rFonts w:ascii="Arial" w:hAnsi="Arial" w:cs="Arial"/>
          <w:sz w:val="22"/>
          <w:szCs w:val="22"/>
        </w:rPr>
        <w:t>your</w:t>
      </w:r>
      <w:r w:rsidR="00FE6213">
        <w:rPr>
          <w:rFonts w:ascii="Arial" w:hAnsi="Arial" w:cs="Arial"/>
          <w:sz w:val="22"/>
          <w:szCs w:val="22"/>
        </w:rPr>
        <w:t xml:space="preserve"> children’s </w:t>
      </w:r>
      <w:proofErr w:type="spellStart"/>
      <w:r w:rsidR="00FE6213">
        <w:rPr>
          <w:rFonts w:ascii="Arial" w:hAnsi="Arial" w:cs="Arial"/>
          <w:sz w:val="22"/>
          <w:szCs w:val="22"/>
        </w:rPr>
        <w:t>wellbing</w:t>
      </w:r>
      <w:proofErr w:type="spellEnd"/>
      <w:r w:rsidR="00FE6213">
        <w:rPr>
          <w:rFonts w:ascii="Arial" w:hAnsi="Arial" w:cs="Arial"/>
          <w:sz w:val="22"/>
          <w:szCs w:val="22"/>
        </w:rPr>
        <w:t xml:space="preserve">. These will </w:t>
      </w:r>
      <w:proofErr w:type="gramStart"/>
      <w:r w:rsidR="00FE6213">
        <w:rPr>
          <w:rFonts w:ascii="Arial" w:hAnsi="Arial" w:cs="Arial"/>
          <w:sz w:val="22"/>
          <w:szCs w:val="22"/>
        </w:rPr>
        <w:t>include :</w:t>
      </w:r>
      <w:proofErr w:type="gramEnd"/>
      <w:r w:rsidR="00FE6213">
        <w:rPr>
          <w:rFonts w:ascii="Arial" w:hAnsi="Arial" w:cs="Arial"/>
          <w:sz w:val="22"/>
          <w:szCs w:val="22"/>
        </w:rPr>
        <w:t xml:space="preserve"> </w:t>
      </w:r>
    </w:p>
    <w:p w:rsidR="00FE6213" w:rsidRDefault="00FE6213" w:rsidP="002D6DF7">
      <w:pPr>
        <w:rPr>
          <w:rFonts w:ascii="Arial" w:hAnsi="Arial" w:cs="Arial"/>
          <w:sz w:val="22"/>
          <w:szCs w:val="22"/>
        </w:rPr>
      </w:pPr>
    </w:p>
    <w:p w:rsidR="00FE6213" w:rsidRDefault="00FE6213" w:rsidP="00FE6213">
      <w:pPr>
        <w:pStyle w:val="ListParagraph"/>
        <w:numPr>
          <w:ilvl w:val="0"/>
          <w:numId w:val="8"/>
        </w:numPr>
        <w:rPr>
          <w:rFonts w:ascii="Arial" w:hAnsi="Arial" w:cs="Arial"/>
        </w:rPr>
      </w:pPr>
      <w:r>
        <w:rPr>
          <w:rFonts w:ascii="Arial" w:hAnsi="Arial" w:cs="Arial"/>
        </w:rPr>
        <w:t>Start times</w:t>
      </w:r>
    </w:p>
    <w:p w:rsidR="00FE6213" w:rsidRDefault="00FE6213" w:rsidP="00FE6213">
      <w:pPr>
        <w:pStyle w:val="ListParagraph"/>
        <w:numPr>
          <w:ilvl w:val="0"/>
          <w:numId w:val="8"/>
        </w:numPr>
        <w:rPr>
          <w:rFonts w:ascii="Arial" w:hAnsi="Arial" w:cs="Arial"/>
        </w:rPr>
      </w:pPr>
      <w:r>
        <w:rPr>
          <w:rFonts w:ascii="Arial" w:hAnsi="Arial" w:cs="Arial"/>
        </w:rPr>
        <w:t>Handwashing</w:t>
      </w:r>
    </w:p>
    <w:p w:rsidR="00FE6213" w:rsidRDefault="00FE6213" w:rsidP="00FE6213">
      <w:pPr>
        <w:pStyle w:val="ListParagraph"/>
        <w:numPr>
          <w:ilvl w:val="0"/>
          <w:numId w:val="8"/>
        </w:numPr>
        <w:rPr>
          <w:rFonts w:ascii="Arial" w:hAnsi="Arial" w:cs="Arial"/>
        </w:rPr>
      </w:pPr>
      <w:r>
        <w:rPr>
          <w:rFonts w:ascii="Arial" w:hAnsi="Arial" w:cs="Arial"/>
        </w:rPr>
        <w:t>Finish times</w:t>
      </w:r>
    </w:p>
    <w:p w:rsidR="00FE6213" w:rsidRDefault="00FE6213" w:rsidP="00FE6213">
      <w:pPr>
        <w:pStyle w:val="ListParagraph"/>
        <w:numPr>
          <w:ilvl w:val="0"/>
          <w:numId w:val="8"/>
        </w:numPr>
        <w:rPr>
          <w:rFonts w:ascii="Arial" w:hAnsi="Arial" w:cs="Arial"/>
        </w:rPr>
      </w:pPr>
      <w:r>
        <w:rPr>
          <w:rFonts w:ascii="Arial" w:hAnsi="Arial" w:cs="Arial"/>
        </w:rPr>
        <w:t>Playtime</w:t>
      </w:r>
      <w:r w:rsidR="00EE4209">
        <w:rPr>
          <w:rFonts w:ascii="Arial" w:hAnsi="Arial" w:cs="Arial"/>
        </w:rPr>
        <w:t>s</w:t>
      </w:r>
    </w:p>
    <w:p w:rsidR="00EE4209" w:rsidRDefault="00EE4209" w:rsidP="00FE6213">
      <w:pPr>
        <w:pStyle w:val="ListParagraph"/>
        <w:numPr>
          <w:ilvl w:val="0"/>
          <w:numId w:val="8"/>
        </w:numPr>
        <w:rPr>
          <w:rFonts w:ascii="Arial" w:hAnsi="Arial" w:cs="Arial"/>
        </w:rPr>
      </w:pPr>
      <w:r>
        <w:rPr>
          <w:rFonts w:ascii="Arial" w:hAnsi="Arial" w:cs="Arial"/>
        </w:rPr>
        <w:t>Uniform</w:t>
      </w:r>
    </w:p>
    <w:p w:rsidR="00EE4209" w:rsidRDefault="000136B1" w:rsidP="00FE6213">
      <w:pPr>
        <w:pStyle w:val="ListParagraph"/>
        <w:numPr>
          <w:ilvl w:val="0"/>
          <w:numId w:val="8"/>
        </w:numPr>
        <w:rPr>
          <w:rFonts w:ascii="Arial" w:hAnsi="Arial" w:cs="Arial"/>
        </w:rPr>
      </w:pPr>
      <w:r>
        <w:rPr>
          <w:rFonts w:ascii="Arial" w:hAnsi="Arial" w:cs="Arial"/>
        </w:rPr>
        <w:t>Lunches</w:t>
      </w:r>
      <w:bookmarkStart w:id="0" w:name="_GoBack"/>
      <w:bookmarkEnd w:id="0"/>
    </w:p>
    <w:p w:rsidR="00FE6213" w:rsidRDefault="00FE6213" w:rsidP="00FE6213">
      <w:pPr>
        <w:pStyle w:val="ListParagraph"/>
        <w:rPr>
          <w:rFonts w:ascii="Arial" w:hAnsi="Arial" w:cs="Arial"/>
        </w:rPr>
      </w:pPr>
    </w:p>
    <w:p w:rsidR="00FE6213" w:rsidRDefault="00FE6213" w:rsidP="00EE4209">
      <w:pPr>
        <w:pStyle w:val="ListParagraph"/>
        <w:ind w:left="0"/>
        <w:rPr>
          <w:rFonts w:ascii="Arial" w:hAnsi="Arial" w:cs="Arial"/>
        </w:rPr>
      </w:pPr>
      <w:r>
        <w:rPr>
          <w:rFonts w:ascii="Arial" w:hAnsi="Arial" w:cs="Arial"/>
        </w:rPr>
        <w:t>You wil</w:t>
      </w:r>
      <w:r w:rsidR="00EE4209">
        <w:rPr>
          <w:rFonts w:ascii="Arial" w:hAnsi="Arial" w:cs="Arial"/>
        </w:rPr>
        <w:t>l</w:t>
      </w:r>
      <w:r>
        <w:rPr>
          <w:rFonts w:ascii="Arial" w:hAnsi="Arial" w:cs="Arial"/>
        </w:rPr>
        <w:t xml:space="preserve"> get an email with the specific detail for </w:t>
      </w:r>
      <w:r w:rsidR="00EE4209">
        <w:rPr>
          <w:rFonts w:ascii="Arial" w:hAnsi="Arial" w:cs="Arial"/>
        </w:rPr>
        <w:t>each year group after the next government announcement which is due on August 11</w:t>
      </w:r>
      <w:r w:rsidR="00EE4209" w:rsidRPr="00EE4209">
        <w:rPr>
          <w:rFonts w:ascii="Arial" w:hAnsi="Arial" w:cs="Arial"/>
          <w:vertAlign w:val="superscript"/>
        </w:rPr>
        <w:t>th</w:t>
      </w:r>
      <w:r w:rsidR="00EE4209">
        <w:rPr>
          <w:rFonts w:ascii="Arial" w:hAnsi="Arial" w:cs="Arial"/>
        </w:rPr>
        <w:t>. We will let you know start dates and times as well as any other information that you need to prepare for your child</w:t>
      </w:r>
      <w:r w:rsidR="000136B1">
        <w:rPr>
          <w:rFonts w:ascii="Arial" w:hAnsi="Arial" w:cs="Arial"/>
        </w:rPr>
        <w:t xml:space="preserve"> returning to Morningside.</w:t>
      </w:r>
    </w:p>
    <w:p w:rsidR="00FE6213" w:rsidRDefault="00FE6213" w:rsidP="00EE4209">
      <w:pPr>
        <w:pStyle w:val="ListParagraph"/>
        <w:ind w:left="0"/>
        <w:rPr>
          <w:rFonts w:ascii="Arial" w:hAnsi="Arial" w:cs="Arial"/>
        </w:rPr>
      </w:pPr>
    </w:p>
    <w:p w:rsidR="00FE6213" w:rsidRPr="00FE6213" w:rsidRDefault="00EE4209" w:rsidP="00EE4209">
      <w:pPr>
        <w:pStyle w:val="ListParagraph"/>
        <w:ind w:left="0"/>
        <w:rPr>
          <w:rFonts w:ascii="Arial" w:hAnsi="Arial" w:cs="Arial"/>
        </w:rPr>
      </w:pPr>
      <w:r>
        <w:rPr>
          <w:rFonts w:ascii="Arial" w:hAnsi="Arial" w:cs="Arial"/>
        </w:rPr>
        <w:t>Breakfast Club and After School club will need to be booked in advance. Bookings are being taken by the admin team from Tuesday 1</w:t>
      </w:r>
      <w:r w:rsidRPr="00EE4209">
        <w:rPr>
          <w:rFonts w:ascii="Arial" w:hAnsi="Arial" w:cs="Arial"/>
          <w:vertAlign w:val="superscript"/>
        </w:rPr>
        <w:t>st</w:t>
      </w:r>
      <w:r>
        <w:rPr>
          <w:rFonts w:ascii="Arial" w:hAnsi="Arial" w:cs="Arial"/>
        </w:rPr>
        <w:t xml:space="preserve"> September. Breakfast Club and After School </w:t>
      </w:r>
      <w:proofErr w:type="spellStart"/>
      <w:r>
        <w:rPr>
          <w:rFonts w:ascii="Arial" w:hAnsi="Arial" w:cs="Arial"/>
        </w:rPr>
        <w:t>Playcentre</w:t>
      </w:r>
      <w:proofErr w:type="spellEnd"/>
      <w:r>
        <w:rPr>
          <w:rFonts w:ascii="Arial" w:hAnsi="Arial" w:cs="Arial"/>
        </w:rPr>
        <w:t xml:space="preserve"> will start on Monday 7</w:t>
      </w:r>
      <w:r w:rsidRPr="00EE4209">
        <w:rPr>
          <w:rFonts w:ascii="Arial" w:hAnsi="Arial" w:cs="Arial"/>
          <w:vertAlign w:val="superscript"/>
        </w:rPr>
        <w:t>th</w:t>
      </w:r>
      <w:r>
        <w:rPr>
          <w:rFonts w:ascii="Arial" w:hAnsi="Arial" w:cs="Arial"/>
        </w:rPr>
        <w:t xml:space="preserve"> September for working parents.</w:t>
      </w:r>
    </w:p>
    <w:p w:rsidR="0075491B" w:rsidRDefault="00B04FA8" w:rsidP="002D6DF7">
      <w:pPr>
        <w:rPr>
          <w:rFonts w:ascii="Arial" w:hAnsi="Arial" w:cs="Arial"/>
          <w:sz w:val="22"/>
          <w:szCs w:val="22"/>
        </w:rPr>
      </w:pPr>
      <w:r>
        <w:rPr>
          <w:rFonts w:ascii="Arial" w:hAnsi="Arial" w:cs="Arial"/>
          <w:sz w:val="22"/>
          <w:szCs w:val="22"/>
        </w:rPr>
        <w:t>The staff have been doing a great deal of work, some from home and some in school, throughout this period. They will all be having a well-deserved rest during the holidays so that we are all ready to get on with our learning in September.</w:t>
      </w:r>
    </w:p>
    <w:p w:rsidR="00B04FA8" w:rsidRDefault="00B04FA8" w:rsidP="002D6DF7">
      <w:pPr>
        <w:rPr>
          <w:rFonts w:ascii="Arial" w:hAnsi="Arial" w:cs="Arial"/>
          <w:sz w:val="22"/>
          <w:szCs w:val="22"/>
        </w:rPr>
      </w:pPr>
    </w:p>
    <w:p w:rsidR="00B04FA8" w:rsidRDefault="00EE4209" w:rsidP="002D6DF7">
      <w:pPr>
        <w:rPr>
          <w:rFonts w:ascii="Arial" w:hAnsi="Arial" w:cs="Arial"/>
          <w:sz w:val="22"/>
          <w:szCs w:val="22"/>
        </w:rPr>
      </w:pPr>
      <w:r>
        <w:rPr>
          <w:rFonts w:ascii="Arial" w:hAnsi="Arial" w:cs="Arial"/>
          <w:sz w:val="22"/>
          <w:szCs w:val="22"/>
        </w:rPr>
        <w:t>Annual</w:t>
      </w:r>
      <w:r w:rsidR="00B04FA8">
        <w:rPr>
          <w:rFonts w:ascii="Arial" w:hAnsi="Arial" w:cs="Arial"/>
          <w:sz w:val="22"/>
          <w:szCs w:val="22"/>
        </w:rPr>
        <w:t xml:space="preserve"> reports </w:t>
      </w:r>
      <w:r>
        <w:rPr>
          <w:rFonts w:ascii="Arial" w:hAnsi="Arial" w:cs="Arial"/>
          <w:sz w:val="22"/>
          <w:szCs w:val="22"/>
        </w:rPr>
        <w:t>can</w:t>
      </w:r>
      <w:r w:rsidR="00B04FA8">
        <w:rPr>
          <w:rFonts w:ascii="Arial" w:hAnsi="Arial" w:cs="Arial"/>
          <w:sz w:val="22"/>
          <w:szCs w:val="22"/>
        </w:rPr>
        <w:t xml:space="preserve"> be collected from </w:t>
      </w:r>
      <w:r>
        <w:rPr>
          <w:rFonts w:ascii="Arial" w:hAnsi="Arial" w:cs="Arial"/>
          <w:sz w:val="22"/>
          <w:szCs w:val="22"/>
        </w:rPr>
        <w:t>the main office between 10am and 2.30pm Mon-Fri until Friday 17</w:t>
      </w:r>
      <w:r w:rsidRPr="00EE4209">
        <w:rPr>
          <w:rFonts w:ascii="Arial" w:hAnsi="Arial" w:cs="Arial"/>
          <w:sz w:val="22"/>
          <w:szCs w:val="22"/>
          <w:vertAlign w:val="superscript"/>
        </w:rPr>
        <w:t>th</w:t>
      </w:r>
      <w:r>
        <w:rPr>
          <w:rFonts w:ascii="Arial" w:hAnsi="Arial" w:cs="Arial"/>
          <w:sz w:val="22"/>
          <w:szCs w:val="22"/>
        </w:rPr>
        <w:t xml:space="preserve"> July</w:t>
      </w:r>
      <w:r w:rsidR="00B04FA8">
        <w:rPr>
          <w:rFonts w:ascii="Arial" w:hAnsi="Arial" w:cs="Arial"/>
          <w:sz w:val="22"/>
          <w:szCs w:val="22"/>
        </w:rPr>
        <w:t xml:space="preserve">. The envelope also contains a special letter </w:t>
      </w:r>
      <w:r w:rsidR="00C84D10">
        <w:rPr>
          <w:rFonts w:ascii="Arial" w:hAnsi="Arial" w:cs="Arial"/>
          <w:sz w:val="22"/>
          <w:szCs w:val="22"/>
        </w:rPr>
        <w:t>for the children from their</w:t>
      </w:r>
      <w:r w:rsidR="00B04FA8">
        <w:rPr>
          <w:rFonts w:ascii="Arial" w:hAnsi="Arial" w:cs="Arial"/>
          <w:sz w:val="22"/>
          <w:szCs w:val="22"/>
        </w:rPr>
        <w:t xml:space="preserve"> class teacher. (There is also a special treat for each of our year 6 pupils.)</w:t>
      </w:r>
      <w:r w:rsidR="00FE6213">
        <w:rPr>
          <w:rFonts w:ascii="Arial" w:hAnsi="Arial" w:cs="Arial"/>
          <w:sz w:val="22"/>
          <w:szCs w:val="22"/>
        </w:rPr>
        <w:t xml:space="preserve"> </w:t>
      </w:r>
    </w:p>
    <w:p w:rsidR="00FE6213" w:rsidRDefault="00FE6213" w:rsidP="002D6DF7">
      <w:pPr>
        <w:rPr>
          <w:rFonts w:ascii="Arial" w:hAnsi="Arial" w:cs="Arial"/>
          <w:sz w:val="22"/>
          <w:szCs w:val="22"/>
        </w:rPr>
      </w:pPr>
    </w:p>
    <w:p w:rsidR="00FE6213" w:rsidRPr="000378EE" w:rsidRDefault="00FE6213" w:rsidP="002D6DF7">
      <w:pPr>
        <w:rPr>
          <w:rFonts w:ascii="Arial" w:hAnsi="Arial" w:cs="Arial"/>
          <w:sz w:val="22"/>
          <w:szCs w:val="22"/>
        </w:rPr>
      </w:pPr>
      <w:r>
        <w:rPr>
          <w:rFonts w:ascii="Arial" w:hAnsi="Arial" w:cs="Arial"/>
          <w:sz w:val="22"/>
          <w:szCs w:val="22"/>
        </w:rPr>
        <w:t xml:space="preserve">Next week at the </w:t>
      </w:r>
      <w:r w:rsidR="00EE4209">
        <w:rPr>
          <w:rFonts w:ascii="Arial" w:hAnsi="Arial" w:cs="Arial"/>
          <w:sz w:val="22"/>
          <w:szCs w:val="22"/>
        </w:rPr>
        <w:t xml:space="preserve">Wednesday </w:t>
      </w:r>
      <w:r>
        <w:rPr>
          <w:rFonts w:ascii="Arial" w:hAnsi="Arial" w:cs="Arial"/>
          <w:sz w:val="22"/>
          <w:szCs w:val="22"/>
        </w:rPr>
        <w:t>Zoom meetings will be a “Meet the Teacher” meeting for the children who are moving into year 1-6. They will meet with their current teacher who will introduce their new teacher.</w:t>
      </w:r>
    </w:p>
    <w:p w:rsidR="002818AF" w:rsidRPr="00FE6213" w:rsidRDefault="002818AF" w:rsidP="00FE6213">
      <w:pPr>
        <w:rPr>
          <w:rFonts w:ascii="Arial" w:hAnsi="Arial" w:cs="Arial"/>
        </w:rPr>
      </w:pPr>
    </w:p>
    <w:p w:rsidR="002818AF" w:rsidRPr="000378EE" w:rsidRDefault="002818AF" w:rsidP="002818AF">
      <w:pPr>
        <w:rPr>
          <w:rFonts w:ascii="Arial" w:hAnsi="Arial" w:cs="Arial"/>
          <w:sz w:val="22"/>
          <w:szCs w:val="22"/>
        </w:rPr>
      </w:pPr>
    </w:p>
    <w:p w:rsidR="002818AF" w:rsidRPr="000378EE" w:rsidRDefault="00B04FA8" w:rsidP="002818AF">
      <w:pPr>
        <w:rPr>
          <w:rFonts w:ascii="Arial" w:hAnsi="Arial" w:cs="Arial"/>
          <w:sz w:val="22"/>
          <w:szCs w:val="22"/>
        </w:rPr>
      </w:pPr>
      <w:r>
        <w:rPr>
          <w:rFonts w:ascii="Arial" w:hAnsi="Arial" w:cs="Arial"/>
          <w:sz w:val="22"/>
          <w:szCs w:val="22"/>
        </w:rPr>
        <w:t>Please k</w:t>
      </w:r>
      <w:r w:rsidR="002818AF" w:rsidRPr="000378EE">
        <w:rPr>
          <w:rFonts w:ascii="Arial" w:hAnsi="Arial" w:cs="Arial"/>
          <w:sz w:val="22"/>
          <w:szCs w:val="22"/>
        </w:rPr>
        <w:t xml:space="preserve">eep looking at our website where there are lots of things to do and learn. Keep singing, reading, writing, playing, making, drawing, solving problems and learning as much as you can about the </w:t>
      </w:r>
      <w:r w:rsidR="000378EE" w:rsidRPr="000378EE">
        <w:rPr>
          <w:rFonts w:ascii="Arial" w:hAnsi="Arial" w:cs="Arial"/>
          <w:sz w:val="22"/>
          <w:szCs w:val="22"/>
        </w:rPr>
        <w:t xml:space="preserve">amazing </w:t>
      </w:r>
      <w:r w:rsidR="002818AF" w:rsidRPr="000378EE">
        <w:rPr>
          <w:rFonts w:ascii="Arial" w:hAnsi="Arial" w:cs="Arial"/>
          <w:sz w:val="22"/>
          <w:szCs w:val="22"/>
        </w:rPr>
        <w:t>world we live in.</w:t>
      </w:r>
    </w:p>
    <w:p w:rsidR="0075491B" w:rsidRPr="000378EE" w:rsidRDefault="0075491B" w:rsidP="002D6DF7">
      <w:pPr>
        <w:rPr>
          <w:rFonts w:ascii="Arial" w:hAnsi="Arial" w:cs="Arial"/>
          <w:sz w:val="22"/>
          <w:szCs w:val="22"/>
        </w:rPr>
      </w:pPr>
    </w:p>
    <w:p w:rsidR="002F7CAB" w:rsidRPr="000378EE" w:rsidRDefault="002F7CAB" w:rsidP="002D6DF7">
      <w:pPr>
        <w:rPr>
          <w:rFonts w:ascii="Arial" w:hAnsi="Arial" w:cs="Arial"/>
          <w:sz w:val="22"/>
          <w:szCs w:val="22"/>
        </w:rPr>
      </w:pPr>
    </w:p>
    <w:p w:rsidR="00E8763C" w:rsidRPr="000378EE" w:rsidRDefault="000378EE" w:rsidP="002D6DF7">
      <w:pPr>
        <w:rPr>
          <w:rFonts w:ascii="Arial" w:hAnsi="Arial" w:cs="Arial"/>
          <w:sz w:val="22"/>
          <w:szCs w:val="22"/>
        </w:rPr>
      </w:pPr>
      <w:r w:rsidRPr="000378EE">
        <w:rPr>
          <w:rFonts w:ascii="Arial" w:hAnsi="Arial" w:cs="Arial"/>
          <w:sz w:val="22"/>
          <w:szCs w:val="22"/>
        </w:rPr>
        <w:t xml:space="preserve">I look forward to </w:t>
      </w:r>
      <w:r w:rsidR="00B04FA8">
        <w:rPr>
          <w:rFonts w:ascii="Arial" w:hAnsi="Arial" w:cs="Arial"/>
          <w:sz w:val="22"/>
          <w:szCs w:val="22"/>
        </w:rPr>
        <w:t xml:space="preserve">seeing you, to meeting new parents for the </w:t>
      </w:r>
      <w:r w:rsidR="00EE4209">
        <w:rPr>
          <w:rFonts w:ascii="Arial" w:hAnsi="Arial" w:cs="Arial"/>
          <w:sz w:val="22"/>
          <w:szCs w:val="22"/>
        </w:rPr>
        <w:t>first</w:t>
      </w:r>
      <w:r w:rsidR="00B04FA8">
        <w:rPr>
          <w:rFonts w:ascii="Arial" w:hAnsi="Arial" w:cs="Arial"/>
          <w:sz w:val="22"/>
          <w:szCs w:val="22"/>
        </w:rPr>
        <w:t xml:space="preserve"> time and to </w:t>
      </w:r>
      <w:r w:rsidRPr="000378EE">
        <w:rPr>
          <w:rFonts w:ascii="Arial" w:hAnsi="Arial" w:cs="Arial"/>
          <w:sz w:val="22"/>
          <w:szCs w:val="22"/>
        </w:rPr>
        <w:t>welcoming you</w:t>
      </w:r>
      <w:r w:rsidR="00B04FA8">
        <w:rPr>
          <w:rFonts w:ascii="Arial" w:hAnsi="Arial" w:cs="Arial"/>
          <w:sz w:val="22"/>
          <w:szCs w:val="22"/>
        </w:rPr>
        <w:t>r children</w:t>
      </w:r>
      <w:r w:rsidRPr="000378EE">
        <w:rPr>
          <w:rFonts w:ascii="Arial" w:hAnsi="Arial" w:cs="Arial"/>
          <w:sz w:val="22"/>
          <w:szCs w:val="22"/>
        </w:rPr>
        <w:t xml:space="preserve"> </w:t>
      </w:r>
      <w:r w:rsidR="00B04FA8">
        <w:rPr>
          <w:rFonts w:ascii="Arial" w:hAnsi="Arial" w:cs="Arial"/>
          <w:sz w:val="22"/>
          <w:szCs w:val="22"/>
        </w:rPr>
        <w:t>in September</w:t>
      </w:r>
    </w:p>
    <w:p w:rsidR="000378EE" w:rsidRPr="000378EE" w:rsidRDefault="000378EE" w:rsidP="002D6DF7">
      <w:pPr>
        <w:rPr>
          <w:rFonts w:ascii="Arial" w:hAnsi="Arial" w:cs="Arial"/>
          <w:sz w:val="22"/>
          <w:szCs w:val="22"/>
        </w:rPr>
      </w:pPr>
    </w:p>
    <w:p w:rsidR="000378EE" w:rsidRPr="000378EE" w:rsidRDefault="000378EE" w:rsidP="002D6DF7">
      <w:pPr>
        <w:rPr>
          <w:rFonts w:ascii="Arial" w:hAnsi="Arial" w:cs="Arial"/>
          <w:sz w:val="22"/>
          <w:szCs w:val="22"/>
        </w:rPr>
      </w:pPr>
      <w:r w:rsidRPr="000378EE">
        <w:rPr>
          <w:rFonts w:ascii="Arial" w:hAnsi="Arial" w:cs="Arial"/>
          <w:sz w:val="22"/>
          <w:szCs w:val="22"/>
        </w:rPr>
        <w:t xml:space="preserve">Take care </w:t>
      </w:r>
      <w:r>
        <w:rPr>
          <w:rFonts w:ascii="Arial" w:hAnsi="Arial" w:cs="Arial"/>
          <w:sz w:val="22"/>
          <w:szCs w:val="22"/>
        </w:rPr>
        <w:t>and look after your</w:t>
      </w:r>
      <w:r w:rsidR="00B04FA8">
        <w:rPr>
          <w:rFonts w:ascii="Arial" w:hAnsi="Arial" w:cs="Arial"/>
          <w:sz w:val="22"/>
          <w:szCs w:val="22"/>
        </w:rPr>
        <w:t>selves and each other</w:t>
      </w:r>
    </w:p>
    <w:p w:rsidR="000378EE" w:rsidRPr="000378EE" w:rsidRDefault="000378EE" w:rsidP="002D6DF7">
      <w:pPr>
        <w:rPr>
          <w:rFonts w:ascii="Arial" w:hAnsi="Arial" w:cs="Arial"/>
          <w:sz w:val="22"/>
          <w:szCs w:val="22"/>
        </w:rPr>
      </w:pPr>
    </w:p>
    <w:p w:rsidR="000378EE" w:rsidRPr="000378EE" w:rsidRDefault="000378EE" w:rsidP="002D6DF7">
      <w:pPr>
        <w:rPr>
          <w:rFonts w:ascii="Arial" w:hAnsi="Arial" w:cs="Arial"/>
          <w:sz w:val="22"/>
          <w:szCs w:val="22"/>
        </w:rPr>
      </w:pPr>
    </w:p>
    <w:p w:rsidR="000378EE" w:rsidRDefault="000378EE" w:rsidP="002D6DF7">
      <w:pPr>
        <w:rPr>
          <w:rFonts w:ascii="Arial" w:hAnsi="Arial" w:cs="Arial"/>
          <w:sz w:val="22"/>
          <w:szCs w:val="22"/>
        </w:rPr>
      </w:pPr>
    </w:p>
    <w:p w:rsidR="000378EE" w:rsidRPr="000378EE" w:rsidRDefault="000378EE" w:rsidP="002D6DF7">
      <w:pPr>
        <w:rPr>
          <w:rFonts w:ascii="Arial" w:hAnsi="Arial" w:cs="Arial"/>
          <w:sz w:val="22"/>
          <w:szCs w:val="22"/>
        </w:rPr>
      </w:pPr>
      <w:r w:rsidRPr="000378EE">
        <w:rPr>
          <w:rFonts w:ascii="Arial" w:hAnsi="Arial" w:cs="Arial"/>
          <w:sz w:val="22"/>
          <w:szCs w:val="22"/>
        </w:rPr>
        <w:t xml:space="preserve">Janet </w:t>
      </w:r>
    </w:p>
    <w:p w:rsidR="002F7CAB" w:rsidRPr="000378EE" w:rsidRDefault="002F7CAB" w:rsidP="002D6DF7">
      <w:pPr>
        <w:rPr>
          <w:rFonts w:ascii="Arial" w:hAnsi="Arial" w:cs="Arial"/>
          <w:sz w:val="22"/>
          <w:szCs w:val="22"/>
        </w:rPr>
      </w:pPr>
    </w:p>
    <w:p w:rsidR="002D6DF7" w:rsidRDefault="002D6DF7" w:rsidP="002D6DF7">
      <w:pPr>
        <w:rPr>
          <w:rFonts w:ascii="Arial" w:hAnsi="Arial" w:cs="Arial"/>
          <w:sz w:val="22"/>
          <w:szCs w:val="22"/>
        </w:rPr>
      </w:pPr>
    </w:p>
    <w:p w:rsidR="002D6DF7" w:rsidRDefault="002D6DF7" w:rsidP="002D6DF7">
      <w:pPr>
        <w:rPr>
          <w:rFonts w:ascii="Arial" w:hAnsi="Arial" w:cs="Arial"/>
          <w:sz w:val="22"/>
          <w:szCs w:val="22"/>
        </w:rPr>
      </w:pPr>
    </w:p>
    <w:p w:rsidR="002D6DF7" w:rsidRDefault="002D6DF7" w:rsidP="002D6DF7">
      <w:pPr>
        <w:rPr>
          <w:rFonts w:ascii="Arial" w:hAnsi="Arial" w:cs="Arial"/>
          <w:sz w:val="22"/>
          <w:szCs w:val="22"/>
        </w:rPr>
      </w:pPr>
    </w:p>
    <w:p w:rsidR="002D6DF7" w:rsidRPr="002D6DF7" w:rsidRDefault="002D6DF7" w:rsidP="002D6DF7">
      <w:pPr>
        <w:rPr>
          <w:rFonts w:ascii="Arial" w:hAnsi="Arial" w:cs="Arial"/>
          <w:sz w:val="22"/>
          <w:szCs w:val="22"/>
        </w:rPr>
      </w:pPr>
    </w:p>
    <w:p w:rsidR="002D6DF7" w:rsidRDefault="002D6DF7" w:rsidP="002D6DF7">
      <w:pPr>
        <w:rPr>
          <w:rFonts w:ascii="Arial" w:hAnsi="Arial" w:cs="Arial"/>
          <w:sz w:val="22"/>
          <w:szCs w:val="22"/>
        </w:rPr>
      </w:pPr>
    </w:p>
    <w:p w:rsidR="002D6DF7" w:rsidRDefault="002D6DF7" w:rsidP="002D6DF7">
      <w:pPr>
        <w:rPr>
          <w:rFonts w:ascii="Arial" w:hAnsi="Arial" w:cs="Arial"/>
          <w:sz w:val="22"/>
          <w:szCs w:val="22"/>
        </w:rPr>
      </w:pPr>
    </w:p>
    <w:p w:rsidR="002D6DF7" w:rsidRDefault="002D6DF7" w:rsidP="002D6DF7">
      <w:pPr>
        <w:rPr>
          <w:rFonts w:ascii="Arial" w:hAnsi="Arial" w:cs="Arial"/>
          <w:sz w:val="22"/>
          <w:szCs w:val="22"/>
        </w:rPr>
      </w:pPr>
    </w:p>
    <w:p w:rsidR="002D6DF7" w:rsidRPr="002D6DF7" w:rsidRDefault="002D6DF7" w:rsidP="002D6DF7">
      <w:pPr>
        <w:rPr>
          <w:rFonts w:ascii="Arial" w:hAnsi="Arial" w:cs="Arial"/>
          <w:sz w:val="22"/>
          <w:szCs w:val="22"/>
        </w:rPr>
      </w:pPr>
    </w:p>
    <w:p w:rsidR="00061A22" w:rsidRDefault="003F40EA" w:rsidP="00061A22">
      <w:pPr>
        <w:rPr>
          <w:rFonts w:asciiTheme="minorHAnsi" w:hAnsiTheme="minorHAnsi" w:cs="Arial"/>
          <w:sz w:val="24"/>
        </w:rPr>
      </w:pPr>
      <w:r>
        <w:rPr>
          <w:rFonts w:asciiTheme="minorHAnsi" w:hAnsiTheme="minorHAnsi" w:cs="Arial"/>
          <w:sz w:val="24"/>
        </w:rPr>
        <w:t xml:space="preserve">            </w:t>
      </w:r>
      <w:r w:rsidR="00061A22">
        <w:rPr>
          <w:rFonts w:asciiTheme="minorHAnsi" w:hAnsiTheme="minorHAnsi" w:cs="Arial"/>
          <w:sz w:val="24"/>
        </w:rPr>
        <w:t xml:space="preserve">                                                                                                                                           </w:t>
      </w:r>
    </w:p>
    <w:sectPr w:rsidR="00061A22" w:rsidSect="000378EE">
      <w:headerReference w:type="first" r:id="rId7"/>
      <w:footerReference w:type="first" r:id="rId8"/>
      <w:pgSz w:w="11906" w:h="16838" w:code="9"/>
      <w:pgMar w:top="142" w:right="1134" w:bottom="0"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958" w:rsidRDefault="00194958">
      <w:r>
        <w:separator/>
      </w:r>
    </w:p>
  </w:endnote>
  <w:endnote w:type="continuationSeparator" w:id="0">
    <w:p w:rsidR="00194958" w:rsidRDefault="0019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958" w:rsidRDefault="00194958" w:rsidP="00F81714">
    <w:pPr>
      <w:pStyle w:val="Header"/>
      <w:rPr>
        <w:sz w:val="30"/>
      </w:rPr>
    </w:pPr>
    <w:r>
      <w:t xml:space="preserve">                                                                                                                </w:t>
    </w:r>
  </w:p>
  <w:p w:rsidR="00194958" w:rsidRDefault="0019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958" w:rsidRDefault="00194958">
      <w:r>
        <w:separator/>
      </w:r>
    </w:p>
  </w:footnote>
  <w:footnote w:type="continuationSeparator" w:id="0">
    <w:p w:rsidR="00194958" w:rsidRDefault="0019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958" w:rsidRDefault="00D85B9F" w:rsidP="00804A0B">
    <w:pPr>
      <w:pStyle w:val="Header"/>
      <w:jc w:val="right"/>
      <w:rPr>
        <w:sz w:val="30"/>
      </w:rPr>
    </w:pPr>
    <w:r>
      <w:rPr>
        <w:noProof/>
        <w:sz w:val="30"/>
        <w:lang w:eastAsia="en-GB"/>
      </w:rPr>
      <mc:AlternateContent>
        <mc:Choice Requires="wps">
          <w:drawing>
            <wp:anchor distT="0" distB="0" distL="114300" distR="114300" simplePos="0" relativeHeight="251658240" behindDoc="0" locked="0" layoutInCell="1" allowOverlap="1">
              <wp:simplePos x="0" y="0"/>
              <wp:positionH relativeFrom="column">
                <wp:posOffset>-331470</wp:posOffset>
              </wp:positionH>
              <wp:positionV relativeFrom="paragraph">
                <wp:posOffset>-130810</wp:posOffset>
              </wp:positionV>
              <wp:extent cx="2019300" cy="1457325"/>
              <wp:effectExtent l="0" t="0" r="0" b="952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57325"/>
                      </a:xfrm>
                      <a:prstGeom prst="rect">
                        <a:avLst/>
                      </a:prstGeom>
                      <a:solidFill>
                        <a:srgbClr val="FFFFFF"/>
                      </a:solidFill>
                      <a:ln w="9525">
                        <a:solidFill>
                          <a:schemeClr val="bg1">
                            <a:lumMod val="100000"/>
                            <a:lumOff val="0"/>
                          </a:schemeClr>
                        </a:solidFill>
                        <a:miter lim="800000"/>
                        <a:headEnd/>
                        <a:tailEnd/>
                      </a:ln>
                    </wps:spPr>
                    <wps:txbx>
                      <w:txbxContent>
                        <w:p w:rsidR="00194958" w:rsidRDefault="00194958">
                          <w:r w:rsidRPr="00804A0B">
                            <w:rPr>
                              <w:noProof/>
                              <w:lang w:eastAsia="en-GB"/>
                            </w:rPr>
                            <w:drawing>
                              <wp:inline distT="0" distB="0" distL="0" distR="0">
                                <wp:extent cx="1359514" cy="1247775"/>
                                <wp:effectExtent l="19050" t="0" r="0" b="0"/>
                                <wp:docPr id="9" name="Picture 1" descr="http://www.unicef.org.uk/Images/Education-Images/Logos/RRSA-Level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cef.org.uk/Images/Education-Images/Logos/RRSA-Level1-logo.png"/>
                                        <pic:cNvPicPr>
                                          <a:picLocks noChangeAspect="1" noChangeArrowheads="1"/>
                                        </pic:cNvPicPr>
                                      </pic:nvPicPr>
                                      <pic:blipFill>
                                        <a:blip r:embed="rId1"/>
                                        <a:srcRect/>
                                        <a:stretch>
                                          <a:fillRect/>
                                        </a:stretch>
                                      </pic:blipFill>
                                      <pic:spPr bwMode="auto">
                                        <a:xfrm>
                                          <a:off x="0" y="0"/>
                                          <a:ext cx="1357700" cy="124611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1pt;margin-top:-10.3pt;width:159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" strokecolor="white [3212]">
              <v:textbox>
                <w:txbxContent>
                  <w:p w:rsidR="00194958" w:rsidRDefault="00194958">
                    <w:r w:rsidRPr="00804A0B">
                      <w:rPr>
                        <w:noProof/>
                        <w:lang w:eastAsia="en-GB"/>
                      </w:rPr>
                      <w:drawing>
                        <wp:inline distT="0" distB="0" distL="0" distR="0">
                          <wp:extent cx="1359514" cy="1247775"/>
                          <wp:effectExtent l="19050" t="0" r="0" b="0"/>
                          <wp:docPr id="13" name="Picture 1" descr="http://www.unicef.org.uk/Images/Education-Images/Logos/RRSA-Level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cef.org.uk/Images/Education-Images/Logos/RRSA-Level1-logo.png"/>
                                  <pic:cNvPicPr>
                                    <a:picLocks noChangeAspect="1" noChangeArrowheads="1"/>
                                  </pic:cNvPicPr>
                                </pic:nvPicPr>
                                <pic:blipFill>
                                  <a:blip r:embed="rId2"/>
                                  <a:srcRect/>
                                  <a:stretch>
                                    <a:fillRect/>
                                  </a:stretch>
                                </pic:blipFill>
                                <pic:spPr bwMode="auto">
                                  <a:xfrm>
                                    <a:off x="0" y="0"/>
                                    <a:ext cx="1357700" cy="1246110"/>
                                  </a:xfrm>
                                  <a:prstGeom prst="rect">
                                    <a:avLst/>
                                  </a:prstGeom>
                                  <a:noFill/>
                                  <a:ln w="9525">
                                    <a:noFill/>
                                    <a:miter lim="800000"/>
                                    <a:headEnd/>
                                    <a:tailEnd/>
                                  </a:ln>
                                </pic:spPr>
                              </pic:pic>
                            </a:graphicData>
                          </a:graphic>
                        </wp:inline>
                      </w:drawing>
                    </w:r>
                  </w:p>
                </w:txbxContent>
              </v:textbox>
            </v:shape>
          </w:pict>
        </mc:Fallback>
      </mc:AlternateContent>
    </w:r>
    <w:r w:rsidR="00194958">
      <w:rPr>
        <w:noProof/>
        <w:sz w:val="30"/>
        <w:lang w:eastAsia="en-GB"/>
      </w:rPr>
      <w:drawing>
        <wp:inline distT="0" distB="0" distL="0" distR="0">
          <wp:extent cx="3702685" cy="1341940"/>
          <wp:effectExtent l="19050" t="0" r="0" b="0"/>
          <wp:docPr id="8" name="Picture 8"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3"/>
                  <a:stretch>
                    <a:fillRect/>
                  </a:stretch>
                </pic:blipFill>
                <pic:spPr>
                  <a:xfrm>
                    <a:off x="0" y="0"/>
                    <a:ext cx="3702342" cy="1341816"/>
                  </a:xfrm>
                  <a:prstGeom prst="rect">
                    <a:avLst/>
                  </a:prstGeom>
                </pic:spPr>
              </pic:pic>
            </a:graphicData>
          </a:graphic>
        </wp:inline>
      </w:drawing>
    </w:r>
  </w:p>
  <w:p w:rsidR="00194958" w:rsidRDefault="00194958" w:rsidP="00CC32FC">
    <w:pPr>
      <w:pStyle w:val="Header"/>
      <w:rPr>
        <w:sz w:val="30"/>
      </w:rPr>
    </w:pPr>
  </w:p>
  <w:p w:rsidR="00194958" w:rsidRPr="00FB13F8" w:rsidRDefault="00194958" w:rsidP="00F81714">
    <w:pPr>
      <w:pStyle w:val="Header"/>
      <w:jc w:val="center"/>
    </w:pPr>
  </w:p>
  <w:p w:rsidR="00194958" w:rsidRPr="00CC32FC" w:rsidRDefault="00194958" w:rsidP="00FB13F8">
    <w:pPr>
      <w:pStyle w:val="Header"/>
      <w:spacing w:after="120"/>
      <w:jc w:val="center"/>
      <w:rPr>
        <w:rFonts w:ascii="Tahoma" w:hAnsi="Tahoma" w:cs="Tahoma"/>
        <w:color w:val="1F497D" w:themeColor="text2"/>
      </w:rPr>
    </w:pPr>
    <w:r w:rsidRPr="00CC32FC">
      <w:rPr>
        <w:rFonts w:ascii="Tahoma" w:hAnsi="Tahoma" w:cs="Tahoma"/>
        <w:color w:val="1F497D" w:themeColor="text2"/>
      </w:rPr>
      <w:t xml:space="preserve">Head teacher: Janet Taylor </w:t>
    </w:r>
    <w:r w:rsidRPr="00CC32FC">
      <w:rPr>
        <w:rFonts w:ascii="Tahoma" w:hAnsi="Tahoma" w:cs="Tahoma"/>
        <w:color w:val="1F497D" w:themeColor="text2"/>
      </w:rPr>
      <w:tab/>
    </w:r>
    <w:r w:rsidRPr="00CC32FC">
      <w:rPr>
        <w:rFonts w:ascii="Tahoma" w:hAnsi="Tahoma" w:cs="Tahoma"/>
        <w:color w:val="1F497D" w:themeColor="text2"/>
      </w:rPr>
      <w:tab/>
      <w:t xml:space="preserve">Tel: 020 8985 5382        </w:t>
    </w:r>
  </w:p>
  <w:p w:rsidR="00194958" w:rsidRPr="00CC32FC" w:rsidRDefault="00194958" w:rsidP="00FB13F8">
    <w:pPr>
      <w:pStyle w:val="Header"/>
      <w:spacing w:after="120"/>
      <w:rPr>
        <w:color w:val="1F497D" w:themeColor="text2"/>
      </w:rPr>
    </w:pPr>
    <w:r w:rsidRPr="00CC32FC">
      <w:rPr>
        <w:rFonts w:ascii="Tahoma" w:hAnsi="Tahoma" w:cs="Tahoma"/>
        <w:color w:val="1F497D" w:themeColor="text2"/>
      </w:rPr>
      <w:tab/>
      <w:t xml:space="preserve">            E-mail: jtaylor@morningside.hackney.sch.uk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A37BF2"/>
    <w:multiLevelType w:val="hybridMultilevel"/>
    <w:tmpl w:val="7CC874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85743"/>
    <w:multiLevelType w:val="hybridMultilevel"/>
    <w:tmpl w:val="C3E2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136B1"/>
    <w:rsid w:val="00020334"/>
    <w:rsid w:val="000378EE"/>
    <w:rsid w:val="0004587B"/>
    <w:rsid w:val="00046FDC"/>
    <w:rsid w:val="00061A22"/>
    <w:rsid w:val="000801C5"/>
    <w:rsid w:val="000C3F5A"/>
    <w:rsid w:val="000C6DC9"/>
    <w:rsid w:val="000E0673"/>
    <w:rsid w:val="000F125B"/>
    <w:rsid w:val="00100768"/>
    <w:rsid w:val="00101A89"/>
    <w:rsid w:val="00106997"/>
    <w:rsid w:val="00124172"/>
    <w:rsid w:val="001363EE"/>
    <w:rsid w:val="00184E60"/>
    <w:rsid w:val="00187DE8"/>
    <w:rsid w:val="00194958"/>
    <w:rsid w:val="001D0696"/>
    <w:rsid w:val="001E3FDF"/>
    <w:rsid w:val="001E7B82"/>
    <w:rsid w:val="001F6D9A"/>
    <w:rsid w:val="00217C43"/>
    <w:rsid w:val="0025082C"/>
    <w:rsid w:val="00266F00"/>
    <w:rsid w:val="002818AF"/>
    <w:rsid w:val="002A44EF"/>
    <w:rsid w:val="002C7943"/>
    <w:rsid w:val="002D6DF7"/>
    <w:rsid w:val="002E23B6"/>
    <w:rsid w:val="002F7CAB"/>
    <w:rsid w:val="00303577"/>
    <w:rsid w:val="00334173"/>
    <w:rsid w:val="00344102"/>
    <w:rsid w:val="00345C4F"/>
    <w:rsid w:val="0036296B"/>
    <w:rsid w:val="003868A5"/>
    <w:rsid w:val="0039541D"/>
    <w:rsid w:val="003B3444"/>
    <w:rsid w:val="003C4A92"/>
    <w:rsid w:val="003D3051"/>
    <w:rsid w:val="003D4AB9"/>
    <w:rsid w:val="003F40EA"/>
    <w:rsid w:val="00467AD9"/>
    <w:rsid w:val="0047707A"/>
    <w:rsid w:val="004810C4"/>
    <w:rsid w:val="004A68F2"/>
    <w:rsid w:val="004E6683"/>
    <w:rsid w:val="00504833"/>
    <w:rsid w:val="00520968"/>
    <w:rsid w:val="00534343"/>
    <w:rsid w:val="0056301F"/>
    <w:rsid w:val="005D13B9"/>
    <w:rsid w:val="005F2C14"/>
    <w:rsid w:val="0060649E"/>
    <w:rsid w:val="006128A9"/>
    <w:rsid w:val="00646133"/>
    <w:rsid w:val="0067602B"/>
    <w:rsid w:val="006C36B5"/>
    <w:rsid w:val="006C6B08"/>
    <w:rsid w:val="006D7054"/>
    <w:rsid w:val="006F1330"/>
    <w:rsid w:val="006F4A2B"/>
    <w:rsid w:val="00703F6F"/>
    <w:rsid w:val="00726341"/>
    <w:rsid w:val="00727F4A"/>
    <w:rsid w:val="00744BBE"/>
    <w:rsid w:val="0075065F"/>
    <w:rsid w:val="0075296F"/>
    <w:rsid w:val="0075491B"/>
    <w:rsid w:val="007713E4"/>
    <w:rsid w:val="00771929"/>
    <w:rsid w:val="007816F4"/>
    <w:rsid w:val="007C3EF4"/>
    <w:rsid w:val="00804A0B"/>
    <w:rsid w:val="00820606"/>
    <w:rsid w:val="00821B8E"/>
    <w:rsid w:val="008326D9"/>
    <w:rsid w:val="00852E4D"/>
    <w:rsid w:val="0088526F"/>
    <w:rsid w:val="00886907"/>
    <w:rsid w:val="008A7CA2"/>
    <w:rsid w:val="008B0C62"/>
    <w:rsid w:val="008D3D87"/>
    <w:rsid w:val="008F072F"/>
    <w:rsid w:val="008F4DD2"/>
    <w:rsid w:val="008F5DE8"/>
    <w:rsid w:val="00957398"/>
    <w:rsid w:val="00964ED7"/>
    <w:rsid w:val="009A5356"/>
    <w:rsid w:val="00A0255B"/>
    <w:rsid w:val="00A06FE8"/>
    <w:rsid w:val="00A2451B"/>
    <w:rsid w:val="00A35719"/>
    <w:rsid w:val="00A40500"/>
    <w:rsid w:val="00A67318"/>
    <w:rsid w:val="00A73E0F"/>
    <w:rsid w:val="00AB291E"/>
    <w:rsid w:val="00AB7193"/>
    <w:rsid w:val="00AE733F"/>
    <w:rsid w:val="00B04FA8"/>
    <w:rsid w:val="00B1049D"/>
    <w:rsid w:val="00B121C0"/>
    <w:rsid w:val="00B30E0F"/>
    <w:rsid w:val="00B42D57"/>
    <w:rsid w:val="00B6220B"/>
    <w:rsid w:val="00B922D0"/>
    <w:rsid w:val="00BC0983"/>
    <w:rsid w:val="00C30590"/>
    <w:rsid w:val="00C52E76"/>
    <w:rsid w:val="00C74E8C"/>
    <w:rsid w:val="00C75510"/>
    <w:rsid w:val="00C84D10"/>
    <w:rsid w:val="00C96369"/>
    <w:rsid w:val="00CC32FC"/>
    <w:rsid w:val="00CC5958"/>
    <w:rsid w:val="00D205AD"/>
    <w:rsid w:val="00D21310"/>
    <w:rsid w:val="00D304D4"/>
    <w:rsid w:val="00D455E9"/>
    <w:rsid w:val="00D75EF7"/>
    <w:rsid w:val="00D85B9F"/>
    <w:rsid w:val="00DA3692"/>
    <w:rsid w:val="00DA66D9"/>
    <w:rsid w:val="00DC1A36"/>
    <w:rsid w:val="00E1449D"/>
    <w:rsid w:val="00E47901"/>
    <w:rsid w:val="00E844CF"/>
    <w:rsid w:val="00E8763C"/>
    <w:rsid w:val="00EB0A32"/>
    <w:rsid w:val="00EB793F"/>
    <w:rsid w:val="00EC1980"/>
    <w:rsid w:val="00EE4209"/>
    <w:rsid w:val="00EF75B4"/>
    <w:rsid w:val="00F14092"/>
    <w:rsid w:val="00F266F1"/>
    <w:rsid w:val="00F27425"/>
    <w:rsid w:val="00F351FA"/>
    <w:rsid w:val="00F410A6"/>
    <w:rsid w:val="00F81714"/>
    <w:rsid w:val="00FA0CE9"/>
    <w:rsid w:val="00FB13F8"/>
    <w:rsid w:val="00FC7E6D"/>
    <w:rsid w:val="00FD1F28"/>
    <w:rsid w:val="00FD3A2D"/>
    <w:rsid w:val="00FE08AB"/>
    <w:rsid w:val="00FE4874"/>
    <w:rsid w:val="00FE6213"/>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6BA3D"/>
  <w15:docId w15:val="{75124C87-C876-496A-934B-32463C7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2020-04-15T09:34:00Z</cp:lastPrinted>
  <dcterms:created xsi:type="dcterms:W3CDTF">2020-07-08T08:47:00Z</dcterms:created>
  <dcterms:modified xsi:type="dcterms:W3CDTF">2020-07-08T08:47:00Z</dcterms:modified>
</cp:coreProperties>
</file>