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EFD" w:rsidRDefault="00163D8B" w:rsidP="00980EFD">
      <w:pPr>
        <w:tabs>
          <w:tab w:val="left" w:pos="9498"/>
          <w:tab w:val="left" w:pos="9639"/>
        </w:tabs>
        <w:ind w:left="1134"/>
        <w:jc w:val="right"/>
      </w:pPr>
      <w:r w:rsidRPr="00163D8B">
        <w:rPr>
          <w:noProof/>
          <w:lang w:eastAsia="en-GB"/>
        </w:rPr>
        <w:drawing>
          <wp:anchor distT="0" distB="0" distL="114300" distR="114300" simplePos="0" relativeHeight="251658240" behindDoc="1" locked="0" layoutInCell="1" allowOverlap="1">
            <wp:simplePos x="0" y="0"/>
            <wp:positionH relativeFrom="column">
              <wp:posOffset>4030980</wp:posOffset>
            </wp:positionH>
            <wp:positionV relativeFrom="paragraph">
              <wp:posOffset>-3175</wp:posOffset>
            </wp:positionV>
            <wp:extent cx="2602230" cy="942975"/>
            <wp:effectExtent l="19050" t="0" r="7620" b="0"/>
            <wp:wrapTight wrapText="bothSides">
              <wp:wrapPolygon edited="0">
                <wp:start x="-158" y="0"/>
                <wp:lineTo x="-158" y="21382"/>
                <wp:lineTo x="21663" y="21382"/>
                <wp:lineTo x="21663" y="0"/>
                <wp:lineTo x="-158" y="0"/>
              </wp:wrapPolygon>
            </wp:wrapTight>
            <wp:docPr id="14" name="Picture 1" descr="morningside logo COLOUR 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ningside logo COLOUR With Strap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2230" cy="942975"/>
                    </a:xfrm>
                    <a:prstGeom prst="rect">
                      <a:avLst/>
                    </a:prstGeom>
                    <a:noFill/>
                    <a:ln w="9525">
                      <a:noFill/>
                      <a:miter lim="800000"/>
                      <a:headEnd/>
                      <a:tailEnd/>
                    </a:ln>
                  </pic:spPr>
                </pic:pic>
              </a:graphicData>
            </a:graphic>
          </wp:anchor>
        </w:drawing>
      </w:r>
    </w:p>
    <w:p w:rsidR="00980EFD" w:rsidRDefault="00980EFD" w:rsidP="00980EFD">
      <w:pPr>
        <w:tabs>
          <w:tab w:val="left" w:pos="9498"/>
          <w:tab w:val="left" w:pos="9639"/>
        </w:tabs>
        <w:ind w:left="1134"/>
        <w:jc w:val="right"/>
      </w:pPr>
    </w:p>
    <w:p w:rsidR="00F516CC" w:rsidRPr="00980EFD" w:rsidRDefault="00980EFD" w:rsidP="00980EFD">
      <w:pPr>
        <w:tabs>
          <w:tab w:val="left" w:pos="9498"/>
          <w:tab w:val="left" w:pos="9639"/>
        </w:tabs>
      </w:pPr>
      <w:r>
        <w:t xml:space="preserve">          </w:t>
      </w:r>
      <w:r w:rsidR="00F516CC">
        <w:rPr>
          <w:rFonts w:asciiTheme="minorHAnsi" w:hAnsiTheme="minorHAnsi"/>
          <w:b/>
          <w:sz w:val="24"/>
          <w:szCs w:val="24"/>
        </w:rPr>
        <w:t xml:space="preserve"> </w:t>
      </w:r>
      <w:r w:rsidR="00A12E9B">
        <w:rPr>
          <w:rFonts w:asciiTheme="minorHAnsi" w:hAnsiTheme="minorHAnsi"/>
          <w:b/>
          <w:sz w:val="24"/>
          <w:szCs w:val="24"/>
        </w:rPr>
        <w:t>PE and Sport Premium</w:t>
      </w:r>
      <w:r w:rsidR="00536782">
        <w:rPr>
          <w:rFonts w:asciiTheme="minorHAnsi" w:hAnsiTheme="minorHAnsi"/>
          <w:b/>
          <w:sz w:val="24"/>
          <w:szCs w:val="24"/>
        </w:rPr>
        <w:t xml:space="preserve"> at Morningside</w:t>
      </w:r>
      <w:r w:rsidR="00F37ECF">
        <w:rPr>
          <w:rFonts w:asciiTheme="minorHAnsi" w:hAnsiTheme="minorHAnsi"/>
          <w:b/>
          <w:sz w:val="24"/>
          <w:szCs w:val="24"/>
        </w:rPr>
        <w:t xml:space="preserve"> </w:t>
      </w:r>
    </w:p>
    <w:p w:rsidR="00F516CC" w:rsidRDefault="00F516CC" w:rsidP="00FD66BA">
      <w:pPr>
        <w:tabs>
          <w:tab w:val="left" w:pos="9498"/>
          <w:tab w:val="left" w:pos="9639"/>
        </w:tabs>
        <w:ind w:left="1134"/>
      </w:pPr>
    </w:p>
    <w:p w:rsidR="00163D8B" w:rsidRDefault="00163D8B" w:rsidP="00DE58EE">
      <w:pPr>
        <w:tabs>
          <w:tab w:val="left" w:pos="9498"/>
          <w:tab w:val="left" w:pos="9639"/>
        </w:tabs>
        <w:jc w:val="right"/>
      </w:pPr>
    </w:p>
    <w:p w:rsidR="00980EFD" w:rsidRDefault="00980EFD"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p>
    <w:p w:rsidR="008614C0" w:rsidRDefault="008614C0"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p>
    <w:p w:rsidR="007E3DB8" w:rsidRDefault="007E3DB8"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p>
    <w:p w:rsidR="00FD66BA" w:rsidRPr="00F516CC" w:rsidRDefault="00FD66BA"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r w:rsidRPr="00F516CC">
        <w:rPr>
          <w:rFonts w:asciiTheme="minorHAnsi" w:hAnsiTheme="minorHAnsi" w:cs="Segoe UI"/>
          <w:sz w:val="23"/>
          <w:szCs w:val="23"/>
        </w:rPr>
        <w:t xml:space="preserve">At </w:t>
      </w:r>
      <w:r w:rsidR="00F516CC" w:rsidRPr="00F516CC">
        <w:rPr>
          <w:rFonts w:asciiTheme="minorHAnsi" w:hAnsiTheme="minorHAnsi" w:cs="Segoe UI"/>
          <w:sz w:val="23"/>
          <w:szCs w:val="23"/>
        </w:rPr>
        <w:t>Morningside</w:t>
      </w:r>
      <w:r w:rsidRPr="00F516CC">
        <w:rPr>
          <w:rFonts w:asciiTheme="minorHAnsi" w:hAnsiTheme="minorHAnsi" w:cs="Segoe UI"/>
          <w:sz w:val="23"/>
          <w:szCs w:val="23"/>
        </w:rPr>
        <w:t xml:space="preserve"> we recognise the</w:t>
      </w:r>
      <w:r w:rsidR="00F516CC" w:rsidRPr="00F516CC">
        <w:rPr>
          <w:rFonts w:asciiTheme="minorHAnsi" w:hAnsiTheme="minorHAnsi" w:cs="Segoe UI"/>
          <w:sz w:val="23"/>
          <w:szCs w:val="23"/>
        </w:rPr>
        <w:t xml:space="preserve"> </w:t>
      </w:r>
      <w:r w:rsidR="00F516CC" w:rsidRPr="00F516CC">
        <w:rPr>
          <w:rStyle w:val="apple-converted-space"/>
          <w:rFonts w:asciiTheme="minorHAnsi" w:hAnsiTheme="minorHAnsi" w:cs="Segoe UI"/>
          <w:sz w:val="23"/>
          <w:szCs w:val="23"/>
        </w:rPr>
        <w:t>contribution of</w:t>
      </w:r>
      <w:r w:rsidRPr="00F516CC">
        <w:rPr>
          <w:rFonts w:asciiTheme="minorHAnsi" w:hAnsiTheme="minorHAnsi" w:cs="Segoe UI"/>
          <w:sz w:val="23"/>
          <w:szCs w:val="23"/>
        </w:rPr>
        <w:t xml:space="preserve"> PE to the health and well-being of the children. We believe that </w:t>
      </w:r>
      <w:r w:rsidR="00A12E9B">
        <w:rPr>
          <w:rFonts w:asciiTheme="minorHAnsi" w:hAnsiTheme="minorHAnsi" w:cs="Segoe UI"/>
          <w:sz w:val="23"/>
          <w:szCs w:val="23"/>
        </w:rPr>
        <w:t xml:space="preserve">daily exercise combined with </w:t>
      </w:r>
      <w:r w:rsidRPr="00F516CC">
        <w:rPr>
          <w:rFonts w:asciiTheme="minorHAnsi" w:hAnsiTheme="minorHAnsi" w:cs="Segoe UI"/>
          <w:sz w:val="23"/>
          <w:szCs w:val="23"/>
        </w:rPr>
        <w:t>an innovative, varied PE curriculum and extra-curricular opportunities have a</w:t>
      </w:r>
      <w:r w:rsidR="00F516CC" w:rsidRPr="00F516CC">
        <w:rPr>
          <w:rFonts w:asciiTheme="minorHAnsi" w:hAnsiTheme="minorHAnsi" w:cs="Segoe UI"/>
          <w:sz w:val="23"/>
          <w:szCs w:val="23"/>
        </w:rPr>
        <w:t xml:space="preserve"> positive influence</w:t>
      </w:r>
      <w:r w:rsidR="00F516CC" w:rsidRPr="00F516CC">
        <w:rPr>
          <w:rStyle w:val="apple-converted-space"/>
          <w:rFonts w:asciiTheme="minorHAnsi" w:hAnsiTheme="minorHAnsi" w:cs="Segoe UI"/>
          <w:sz w:val="23"/>
          <w:szCs w:val="23"/>
        </w:rPr>
        <w:t> </w:t>
      </w:r>
      <w:r w:rsidR="00F516CC" w:rsidRPr="00F516CC">
        <w:rPr>
          <w:rFonts w:asciiTheme="minorHAnsi" w:hAnsiTheme="minorHAnsi" w:cs="Segoe UI"/>
          <w:sz w:val="23"/>
          <w:szCs w:val="23"/>
        </w:rPr>
        <w:t>on</w:t>
      </w:r>
      <w:r w:rsidRPr="00F516CC">
        <w:rPr>
          <w:rFonts w:asciiTheme="minorHAnsi" w:hAnsiTheme="minorHAnsi" w:cs="Segoe UI"/>
          <w:sz w:val="23"/>
          <w:szCs w:val="23"/>
        </w:rPr>
        <w:t xml:space="preserve"> the concentration, attitude and</w:t>
      </w:r>
      <w:r w:rsidR="00F516CC" w:rsidRPr="00F516CC">
        <w:rPr>
          <w:rFonts w:asciiTheme="minorHAnsi" w:hAnsiTheme="minorHAnsi" w:cs="Segoe UI"/>
          <w:sz w:val="23"/>
          <w:szCs w:val="23"/>
        </w:rPr>
        <w:t xml:space="preserve"> academic achievement</w:t>
      </w:r>
      <w:r w:rsidR="00F516CC" w:rsidRPr="00F516CC">
        <w:rPr>
          <w:rStyle w:val="apple-converted-space"/>
          <w:rFonts w:asciiTheme="minorHAnsi" w:hAnsiTheme="minorHAnsi" w:cs="Segoe UI"/>
          <w:sz w:val="23"/>
          <w:szCs w:val="23"/>
        </w:rPr>
        <w:t> </w:t>
      </w:r>
      <w:r w:rsidR="00F516CC" w:rsidRPr="00F516CC">
        <w:rPr>
          <w:rFonts w:asciiTheme="minorHAnsi" w:hAnsiTheme="minorHAnsi" w:cs="Segoe UI"/>
          <w:sz w:val="23"/>
          <w:szCs w:val="23"/>
        </w:rPr>
        <w:t>all</w:t>
      </w:r>
      <w:r w:rsidRPr="00F516CC">
        <w:rPr>
          <w:rFonts w:asciiTheme="minorHAnsi" w:hAnsiTheme="minorHAnsi" w:cs="Segoe UI"/>
          <w:sz w:val="23"/>
          <w:szCs w:val="23"/>
        </w:rPr>
        <w:t xml:space="preserve"> our children.</w:t>
      </w:r>
      <w:r w:rsidR="000B2EEB">
        <w:rPr>
          <w:rFonts w:asciiTheme="minorHAnsi" w:hAnsiTheme="minorHAnsi" w:cs="Segoe UI"/>
          <w:sz w:val="23"/>
          <w:szCs w:val="23"/>
        </w:rPr>
        <w:t xml:space="preserve"> </w:t>
      </w:r>
    </w:p>
    <w:p w:rsidR="00FD66BA" w:rsidRPr="00F516CC" w:rsidRDefault="00FD66BA" w:rsidP="00F516CC">
      <w:pPr>
        <w:pStyle w:val="NormalWeb"/>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sidRPr="00F516CC">
        <w:rPr>
          <w:rFonts w:asciiTheme="minorHAnsi" w:hAnsiTheme="minorHAnsi" w:cs="Segoe UI"/>
          <w:sz w:val="23"/>
          <w:szCs w:val="23"/>
        </w:rPr>
        <w:t> </w:t>
      </w:r>
    </w:p>
    <w:p w:rsidR="00FD66BA" w:rsidRPr="00F516CC" w:rsidRDefault="00A12E9B"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r w:rsidRPr="00A12E9B">
        <w:rPr>
          <w:rFonts w:asciiTheme="minorHAnsi" w:hAnsiTheme="minorHAnsi" w:cstheme="minorHAnsi"/>
          <w:color w:val="333333"/>
          <w:sz w:val="22"/>
          <w:szCs w:val="22"/>
          <w:shd w:val="clear" w:color="auto" w:fill="FFFFFF"/>
        </w:rPr>
        <w:t xml:space="preserve">The Government has provided a further funding of £150 million per annum for </w:t>
      </w:r>
      <w:r w:rsidR="0055519E">
        <w:rPr>
          <w:rFonts w:asciiTheme="minorHAnsi" w:hAnsiTheme="minorHAnsi" w:cstheme="minorHAnsi"/>
          <w:color w:val="333333"/>
          <w:sz w:val="22"/>
          <w:szCs w:val="22"/>
          <w:shd w:val="clear" w:color="auto" w:fill="FFFFFF"/>
        </w:rPr>
        <w:t>the</w:t>
      </w:r>
      <w:r w:rsidRPr="00A12E9B">
        <w:rPr>
          <w:rFonts w:asciiTheme="minorHAnsi" w:hAnsiTheme="minorHAnsi" w:cstheme="minorHAnsi"/>
          <w:color w:val="333333"/>
          <w:sz w:val="22"/>
          <w:szCs w:val="22"/>
          <w:shd w:val="clear" w:color="auto" w:fill="FFFFFF"/>
        </w:rPr>
        <w:t xml:space="preserve"> academic year; 20</w:t>
      </w:r>
      <w:r w:rsidR="0055519E">
        <w:rPr>
          <w:rFonts w:asciiTheme="minorHAnsi" w:hAnsiTheme="minorHAnsi" w:cstheme="minorHAnsi"/>
          <w:color w:val="333333"/>
          <w:sz w:val="22"/>
          <w:szCs w:val="22"/>
          <w:shd w:val="clear" w:color="auto" w:fill="FFFFFF"/>
        </w:rPr>
        <w:t>19</w:t>
      </w:r>
      <w:r w:rsidRPr="00A12E9B">
        <w:rPr>
          <w:rFonts w:asciiTheme="minorHAnsi" w:hAnsiTheme="minorHAnsi" w:cstheme="minorHAnsi"/>
          <w:color w:val="333333"/>
          <w:sz w:val="22"/>
          <w:szCs w:val="22"/>
          <w:shd w:val="clear" w:color="auto" w:fill="FFFFFF"/>
        </w:rPr>
        <w:t>/2</w:t>
      </w:r>
      <w:r w:rsidR="0055519E">
        <w:rPr>
          <w:rFonts w:asciiTheme="minorHAnsi" w:hAnsiTheme="minorHAnsi" w:cstheme="minorHAnsi"/>
          <w:color w:val="333333"/>
          <w:sz w:val="22"/>
          <w:szCs w:val="22"/>
          <w:shd w:val="clear" w:color="auto" w:fill="FFFFFF"/>
        </w:rPr>
        <w:t>0</w:t>
      </w:r>
      <w:r w:rsidRPr="00A12E9B">
        <w:rPr>
          <w:rFonts w:asciiTheme="minorHAnsi" w:hAnsiTheme="minorHAnsi" w:cstheme="minorHAnsi"/>
          <w:color w:val="333333"/>
          <w:sz w:val="22"/>
          <w:szCs w:val="22"/>
          <w:shd w:val="clear" w:color="auto" w:fill="FFFFFF"/>
        </w:rPr>
        <w:t xml:space="preserve">. This funding is being jointly provided by the Departments for Education, Health and Culture, Media and Sport. This money comes directly to school to improving the quality of sport and PE for </w:t>
      </w:r>
      <w:proofErr w:type="gramStart"/>
      <w:r w:rsidRPr="00A12E9B">
        <w:rPr>
          <w:rFonts w:asciiTheme="minorHAnsi" w:hAnsiTheme="minorHAnsi" w:cstheme="minorHAnsi"/>
          <w:color w:val="333333"/>
          <w:sz w:val="22"/>
          <w:szCs w:val="22"/>
          <w:shd w:val="clear" w:color="auto" w:fill="FFFFFF"/>
        </w:rPr>
        <w:t>all  children</w:t>
      </w:r>
      <w:proofErr w:type="gramEnd"/>
      <w:r w:rsidRPr="00A12E9B">
        <w:rPr>
          <w:rFonts w:asciiTheme="minorHAnsi" w:hAnsiTheme="minorHAnsi" w:cstheme="minorHAnsi"/>
          <w:color w:val="333333"/>
          <w:sz w:val="22"/>
          <w:szCs w:val="22"/>
          <w:shd w:val="clear" w:color="auto" w:fill="FFFFFF"/>
        </w:rPr>
        <w:t>.</w:t>
      </w:r>
      <w:r w:rsidR="00AC7D71">
        <w:rPr>
          <w:rFonts w:asciiTheme="minorHAnsi" w:hAnsiTheme="minorHAnsi" w:cstheme="minorHAnsi"/>
          <w:color w:val="333333"/>
          <w:sz w:val="22"/>
          <w:szCs w:val="22"/>
          <w:shd w:val="clear" w:color="auto" w:fill="FFFFFF"/>
        </w:rPr>
        <w:t xml:space="preserve"> </w:t>
      </w:r>
      <w:r w:rsidRPr="00A12E9B">
        <w:rPr>
          <w:rFonts w:asciiTheme="minorHAnsi" w:hAnsiTheme="minorHAnsi" w:cstheme="minorHAnsi"/>
          <w:sz w:val="22"/>
          <w:szCs w:val="22"/>
        </w:rPr>
        <w:t>The</w:t>
      </w:r>
      <w:r w:rsidR="00F516CC" w:rsidRPr="00A12E9B">
        <w:rPr>
          <w:rFonts w:asciiTheme="minorHAnsi" w:hAnsiTheme="minorHAnsi" w:cstheme="minorHAnsi"/>
          <w:sz w:val="22"/>
          <w:szCs w:val="22"/>
        </w:rPr>
        <w:t xml:space="preserve"> </w:t>
      </w:r>
      <w:r w:rsidR="00F516CC" w:rsidRPr="00A12E9B">
        <w:rPr>
          <w:rStyle w:val="apple-converted-space"/>
          <w:rFonts w:asciiTheme="minorHAnsi" w:hAnsiTheme="minorHAnsi" w:cstheme="minorHAnsi"/>
          <w:sz w:val="22"/>
          <w:szCs w:val="22"/>
        </w:rPr>
        <w:t>funding</w:t>
      </w:r>
      <w:r w:rsidR="00FD66BA" w:rsidRPr="00A12E9B">
        <w:rPr>
          <w:rStyle w:val="apple-converted-space"/>
          <w:rFonts w:asciiTheme="minorHAnsi" w:hAnsiTheme="minorHAnsi" w:cstheme="minorHAnsi"/>
          <w:sz w:val="22"/>
          <w:szCs w:val="22"/>
        </w:rPr>
        <w:t> </w:t>
      </w:r>
      <w:r w:rsidR="00F37ECF" w:rsidRPr="00A12E9B">
        <w:rPr>
          <w:rFonts w:asciiTheme="minorHAnsi" w:hAnsiTheme="minorHAnsi" w:cstheme="minorHAnsi"/>
          <w:sz w:val="22"/>
          <w:szCs w:val="22"/>
        </w:rPr>
        <w:t xml:space="preserve"> has</w:t>
      </w:r>
      <w:r w:rsidR="00FD66BA" w:rsidRPr="00F516CC">
        <w:rPr>
          <w:rFonts w:asciiTheme="minorHAnsi" w:hAnsiTheme="minorHAnsi" w:cs="Segoe UI"/>
          <w:sz w:val="23"/>
          <w:szCs w:val="23"/>
        </w:rPr>
        <w:t xml:space="preserve"> enable</w:t>
      </w:r>
      <w:r w:rsidR="00F37ECF">
        <w:rPr>
          <w:rFonts w:asciiTheme="minorHAnsi" w:hAnsiTheme="minorHAnsi" w:cs="Segoe UI"/>
          <w:sz w:val="23"/>
          <w:szCs w:val="23"/>
        </w:rPr>
        <w:t>d</w:t>
      </w:r>
      <w:r w:rsidR="00FD66BA" w:rsidRPr="00F516CC">
        <w:rPr>
          <w:rFonts w:asciiTheme="minorHAnsi" w:hAnsiTheme="minorHAnsi" w:cs="Segoe UI"/>
          <w:sz w:val="23"/>
          <w:szCs w:val="23"/>
        </w:rPr>
        <w:t xml:space="preserve"> us to continue and extend our provision through employing additional sports </w:t>
      </w:r>
      <w:r w:rsidR="00F516CC" w:rsidRPr="00F516CC">
        <w:rPr>
          <w:rFonts w:asciiTheme="minorHAnsi" w:hAnsiTheme="minorHAnsi" w:cs="Segoe UI"/>
          <w:sz w:val="23"/>
          <w:szCs w:val="23"/>
        </w:rPr>
        <w:t>coaches</w:t>
      </w:r>
      <w:r w:rsidR="00FD66BA" w:rsidRPr="00F516CC">
        <w:rPr>
          <w:rFonts w:asciiTheme="minorHAnsi" w:hAnsiTheme="minorHAnsi" w:cs="Segoe UI"/>
          <w:sz w:val="23"/>
          <w:szCs w:val="23"/>
        </w:rPr>
        <w:t>, entering into more competitive sports competitions</w:t>
      </w:r>
      <w:r w:rsidR="00F516CC" w:rsidRPr="00F516CC">
        <w:rPr>
          <w:rFonts w:asciiTheme="minorHAnsi" w:hAnsiTheme="minorHAnsi" w:cs="Segoe UI"/>
          <w:sz w:val="23"/>
          <w:szCs w:val="23"/>
        </w:rPr>
        <w:t xml:space="preserve">, providing </w:t>
      </w:r>
      <w:r w:rsidR="000B2EEB">
        <w:rPr>
          <w:rFonts w:asciiTheme="minorHAnsi" w:hAnsiTheme="minorHAnsi" w:cs="Segoe UI"/>
          <w:sz w:val="23"/>
          <w:szCs w:val="23"/>
        </w:rPr>
        <w:t xml:space="preserve">additional </w:t>
      </w:r>
      <w:r w:rsidR="00F516CC" w:rsidRPr="00F516CC">
        <w:rPr>
          <w:rFonts w:asciiTheme="minorHAnsi" w:hAnsiTheme="minorHAnsi" w:cs="Segoe UI"/>
          <w:sz w:val="23"/>
          <w:szCs w:val="23"/>
        </w:rPr>
        <w:t>swimming lessons</w:t>
      </w:r>
      <w:r w:rsidR="00FD66BA" w:rsidRPr="00F516CC">
        <w:rPr>
          <w:rFonts w:asciiTheme="minorHAnsi" w:hAnsiTheme="minorHAnsi" w:cs="Segoe UI"/>
          <w:sz w:val="23"/>
          <w:szCs w:val="23"/>
        </w:rPr>
        <w:t xml:space="preserve"> and training our staff to deliver </w:t>
      </w:r>
      <w:r w:rsidR="00F516CC" w:rsidRPr="00F516CC">
        <w:rPr>
          <w:rFonts w:asciiTheme="minorHAnsi" w:hAnsiTheme="minorHAnsi" w:cs="Segoe UI"/>
          <w:sz w:val="23"/>
          <w:szCs w:val="23"/>
        </w:rPr>
        <w:t xml:space="preserve">high quality </w:t>
      </w:r>
      <w:r w:rsidR="00FD66BA" w:rsidRPr="00F516CC">
        <w:rPr>
          <w:rFonts w:asciiTheme="minorHAnsi" w:hAnsiTheme="minorHAnsi" w:cs="Segoe UI"/>
          <w:sz w:val="23"/>
          <w:szCs w:val="23"/>
        </w:rPr>
        <w:t xml:space="preserve">PE </w:t>
      </w:r>
      <w:r w:rsidR="00F516CC" w:rsidRPr="00F516CC">
        <w:rPr>
          <w:rFonts w:asciiTheme="minorHAnsi" w:hAnsiTheme="minorHAnsi" w:cs="Segoe UI"/>
          <w:sz w:val="23"/>
          <w:szCs w:val="23"/>
        </w:rPr>
        <w:t xml:space="preserve">and Games </w:t>
      </w:r>
      <w:r w:rsidR="00FD66BA" w:rsidRPr="00F516CC">
        <w:rPr>
          <w:rFonts w:asciiTheme="minorHAnsi" w:hAnsiTheme="minorHAnsi" w:cs="Segoe UI"/>
          <w:sz w:val="23"/>
          <w:szCs w:val="23"/>
        </w:rPr>
        <w:t>sessions.</w:t>
      </w:r>
      <w:r w:rsidR="000B2EEB">
        <w:rPr>
          <w:rFonts w:asciiTheme="minorHAnsi" w:hAnsiTheme="minorHAnsi" w:cs="Segoe UI"/>
          <w:sz w:val="23"/>
          <w:szCs w:val="23"/>
        </w:rPr>
        <w:t xml:space="preserve"> Our aim is for everyone in the school community to lead an active lifestyle.</w:t>
      </w:r>
    </w:p>
    <w:p w:rsidR="00FD66BA" w:rsidRPr="00FD66BA" w:rsidRDefault="00FD66BA" w:rsidP="00F516CC">
      <w:pPr>
        <w:pStyle w:val="NormalWeb"/>
        <w:shd w:val="clear" w:color="auto" w:fill="FFFFFF" w:themeFill="background1"/>
        <w:spacing w:before="0" w:beforeAutospacing="0" w:after="0" w:afterAutospacing="0" w:line="360" w:lineRule="atLeast"/>
        <w:textAlignment w:val="top"/>
        <w:rPr>
          <w:rFonts w:asciiTheme="minorHAnsi" w:hAnsiTheme="minorHAnsi" w:cs="Segoe UI"/>
          <w:color w:val="004669"/>
          <w:sz w:val="23"/>
          <w:szCs w:val="23"/>
        </w:rPr>
      </w:pPr>
      <w:r w:rsidRPr="00FD66BA">
        <w:rPr>
          <w:rFonts w:asciiTheme="minorHAnsi" w:hAnsiTheme="minorHAnsi" w:cs="Segoe UI"/>
          <w:color w:val="004669"/>
          <w:sz w:val="23"/>
          <w:szCs w:val="23"/>
        </w:rPr>
        <w:t> </w:t>
      </w:r>
    </w:p>
    <w:p w:rsidR="00FD66BA" w:rsidRDefault="00FD66BA" w:rsidP="00F516CC">
      <w:pPr>
        <w:pStyle w:val="NormalWeb"/>
        <w:shd w:val="clear" w:color="auto" w:fill="FFFFFF" w:themeFill="background1"/>
        <w:spacing w:before="0" w:beforeAutospacing="0" w:after="0" w:afterAutospacing="0" w:line="360" w:lineRule="atLeast"/>
        <w:ind w:left="567"/>
        <w:textAlignment w:val="top"/>
        <w:rPr>
          <w:rStyle w:val="Strong"/>
          <w:rFonts w:asciiTheme="minorHAnsi" w:hAnsiTheme="minorHAnsi" w:cs="Segoe UI"/>
          <w:sz w:val="23"/>
          <w:szCs w:val="23"/>
          <w:bdr w:val="none" w:sz="0" w:space="0" w:color="auto" w:frame="1"/>
        </w:rPr>
      </w:pPr>
      <w:r w:rsidRPr="00F516CC">
        <w:rPr>
          <w:rStyle w:val="Strong"/>
          <w:rFonts w:asciiTheme="minorHAnsi" w:hAnsiTheme="minorHAnsi" w:cs="Segoe UI"/>
          <w:sz w:val="23"/>
          <w:szCs w:val="23"/>
          <w:bdr w:val="none" w:sz="0" w:space="0" w:color="auto" w:frame="1"/>
        </w:rPr>
        <w:t>Primary School Sports Funding</w:t>
      </w:r>
    </w:p>
    <w:p w:rsidR="00FD66BA" w:rsidRDefault="00FD66BA" w:rsidP="00E73C5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color w:val="0000FF"/>
          <w:sz w:val="23"/>
          <w:szCs w:val="23"/>
          <w:bdr w:val="none" w:sz="0" w:space="0" w:color="auto" w:frame="1"/>
        </w:rPr>
      </w:pPr>
      <w:r w:rsidRPr="00F516CC">
        <w:rPr>
          <w:rFonts w:asciiTheme="minorHAnsi" w:hAnsiTheme="minorHAnsi" w:cs="Segoe UI"/>
          <w:sz w:val="23"/>
          <w:szCs w:val="23"/>
        </w:rPr>
        <w:t>Information about the</w:t>
      </w:r>
      <w:r w:rsidR="00F516CC" w:rsidRPr="00F516CC">
        <w:rPr>
          <w:rFonts w:asciiTheme="minorHAnsi" w:hAnsiTheme="minorHAnsi" w:cs="Segoe UI"/>
          <w:sz w:val="23"/>
          <w:szCs w:val="23"/>
        </w:rPr>
        <w:t xml:space="preserve"> </w:t>
      </w:r>
      <w:r w:rsidR="00F516CC" w:rsidRPr="00F516CC">
        <w:rPr>
          <w:rStyle w:val="apple-converted-space"/>
          <w:rFonts w:asciiTheme="minorHAnsi" w:hAnsiTheme="minorHAnsi" w:cs="Segoe UI"/>
          <w:sz w:val="23"/>
          <w:szCs w:val="23"/>
        </w:rPr>
        <w:t>Government initiative</w:t>
      </w:r>
      <w:r w:rsidR="00F516CC" w:rsidRPr="00F516CC">
        <w:rPr>
          <w:rFonts w:asciiTheme="minorHAnsi" w:hAnsiTheme="minorHAnsi" w:cs="Segoe UI"/>
          <w:sz w:val="23"/>
          <w:szCs w:val="23"/>
        </w:rPr>
        <w:t xml:space="preserve"> </w:t>
      </w:r>
      <w:r w:rsidRPr="00F516CC">
        <w:rPr>
          <w:rFonts w:asciiTheme="minorHAnsi" w:hAnsiTheme="minorHAnsi" w:cs="Segoe UI"/>
          <w:sz w:val="23"/>
          <w:szCs w:val="23"/>
        </w:rPr>
        <w:t>for funding sport in primary schools can be found at:</w:t>
      </w:r>
      <w:r w:rsidRPr="00FD66BA">
        <w:rPr>
          <w:rFonts w:asciiTheme="minorHAnsi" w:hAnsiTheme="minorHAnsi" w:cs="Segoe UI"/>
          <w:color w:val="004669"/>
          <w:sz w:val="23"/>
          <w:szCs w:val="23"/>
        </w:rPr>
        <w:t> </w:t>
      </w:r>
      <w:hyperlink r:id="rId7" w:history="1">
        <w:r w:rsidR="00586CED" w:rsidRPr="00CB75E3">
          <w:rPr>
            <w:rStyle w:val="Hyperlink"/>
            <w:rFonts w:asciiTheme="minorHAnsi" w:hAnsiTheme="minorHAnsi" w:cs="Segoe UI"/>
            <w:sz w:val="23"/>
            <w:szCs w:val="23"/>
            <w:bdr w:val="none" w:sz="0" w:space="0" w:color="auto" w:frame="1"/>
          </w:rPr>
          <w:t>http://www.gov.uk/guidance/pe-and-sport-premium-for-primary-schools</w:t>
        </w:r>
      </w:hyperlink>
    </w:p>
    <w:p w:rsidR="00586CED" w:rsidRPr="00586CED" w:rsidRDefault="00586CED" w:rsidP="00E73C5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color w:val="000000" w:themeColor="text1"/>
          <w:sz w:val="23"/>
          <w:szCs w:val="23"/>
        </w:rPr>
      </w:pPr>
      <w:r w:rsidRPr="00586CED">
        <w:rPr>
          <w:rFonts w:asciiTheme="minorHAnsi" w:hAnsiTheme="minorHAnsi" w:cs="Segoe UI"/>
          <w:color w:val="000000" w:themeColor="text1"/>
          <w:sz w:val="23"/>
          <w:szCs w:val="23"/>
          <w:bdr w:val="none" w:sz="0" w:space="0" w:color="auto" w:frame="1"/>
        </w:rPr>
        <w:t>Schools receive £16,000 plus £10 of additional payment per pupil.</w:t>
      </w:r>
    </w:p>
    <w:p w:rsidR="00FD66BA" w:rsidRDefault="00FD66BA" w:rsidP="00434726">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r w:rsidRPr="00F516CC">
        <w:rPr>
          <w:rFonts w:asciiTheme="minorHAnsi" w:hAnsiTheme="minorHAnsi" w:cs="Segoe UI"/>
          <w:sz w:val="23"/>
          <w:szCs w:val="23"/>
        </w:rPr>
        <w:t xml:space="preserve">The government </w:t>
      </w:r>
      <w:r w:rsidR="00B24E87">
        <w:rPr>
          <w:rFonts w:asciiTheme="minorHAnsi" w:hAnsiTheme="minorHAnsi" w:cs="Segoe UI"/>
          <w:sz w:val="23"/>
          <w:szCs w:val="23"/>
        </w:rPr>
        <w:t>provide</w:t>
      </w:r>
      <w:r w:rsidR="00586CED">
        <w:rPr>
          <w:rFonts w:asciiTheme="minorHAnsi" w:hAnsiTheme="minorHAnsi" w:cs="Segoe UI"/>
          <w:sz w:val="23"/>
          <w:szCs w:val="23"/>
        </w:rPr>
        <w:t>s</w:t>
      </w:r>
      <w:r w:rsidRPr="00F516CC">
        <w:rPr>
          <w:rFonts w:asciiTheme="minorHAnsi" w:hAnsiTheme="minorHAnsi" w:cs="Segoe UI"/>
          <w:sz w:val="23"/>
          <w:szCs w:val="23"/>
        </w:rPr>
        <w:t xml:space="preserve"> funding for </w:t>
      </w:r>
      <w:r w:rsidR="00586CED">
        <w:rPr>
          <w:rFonts w:asciiTheme="minorHAnsi" w:hAnsiTheme="minorHAnsi" w:cs="Segoe UI"/>
          <w:sz w:val="23"/>
          <w:szCs w:val="23"/>
        </w:rPr>
        <w:t>additional and sustainable improvements to the quality of PE and sport that schools offer.</w:t>
      </w:r>
      <w:r w:rsidRPr="00F516CC">
        <w:rPr>
          <w:rFonts w:asciiTheme="minorHAnsi" w:hAnsiTheme="minorHAnsi" w:cs="Segoe UI"/>
          <w:sz w:val="23"/>
          <w:szCs w:val="23"/>
        </w:rPr>
        <w:t xml:space="preserve"> </w:t>
      </w:r>
      <w:r w:rsidR="00586CED">
        <w:rPr>
          <w:rFonts w:asciiTheme="minorHAnsi" w:hAnsiTheme="minorHAnsi" w:cs="Segoe UI"/>
          <w:sz w:val="23"/>
          <w:szCs w:val="23"/>
        </w:rPr>
        <w:t>T</w:t>
      </w:r>
      <w:r w:rsidR="00F37ECF">
        <w:rPr>
          <w:rFonts w:asciiTheme="minorHAnsi" w:hAnsiTheme="minorHAnsi" w:cs="Segoe UI"/>
          <w:sz w:val="23"/>
          <w:szCs w:val="23"/>
        </w:rPr>
        <w:t>he money goes</w:t>
      </w:r>
      <w:r w:rsidRPr="00F516CC">
        <w:rPr>
          <w:rFonts w:asciiTheme="minorHAnsi" w:hAnsiTheme="minorHAnsi" w:cs="Segoe UI"/>
          <w:sz w:val="23"/>
          <w:szCs w:val="23"/>
        </w:rPr>
        <w:t xml:space="preserve"> directly to primary school </w:t>
      </w:r>
      <w:r w:rsidR="00980EFD" w:rsidRPr="00F516CC">
        <w:rPr>
          <w:rFonts w:asciiTheme="minorHAnsi" w:hAnsiTheme="minorHAnsi" w:cs="Segoe UI"/>
          <w:sz w:val="23"/>
          <w:szCs w:val="23"/>
        </w:rPr>
        <w:t>Head</w:t>
      </w:r>
      <w:r w:rsidR="00586CED">
        <w:rPr>
          <w:rFonts w:asciiTheme="minorHAnsi" w:hAnsiTheme="minorHAnsi" w:cs="Segoe UI"/>
          <w:sz w:val="23"/>
          <w:szCs w:val="23"/>
        </w:rPr>
        <w:t xml:space="preserve"> </w:t>
      </w:r>
      <w:r w:rsidR="00980EFD" w:rsidRPr="00F516CC">
        <w:rPr>
          <w:rFonts w:asciiTheme="minorHAnsi" w:hAnsiTheme="minorHAnsi" w:cs="Segoe UI"/>
          <w:sz w:val="23"/>
          <w:szCs w:val="23"/>
        </w:rPr>
        <w:t>teachers</w:t>
      </w:r>
      <w:r w:rsidR="00586CED">
        <w:rPr>
          <w:rFonts w:asciiTheme="minorHAnsi" w:hAnsiTheme="minorHAnsi" w:cs="Segoe UI"/>
          <w:sz w:val="23"/>
          <w:szCs w:val="23"/>
        </w:rPr>
        <w:t>.</w:t>
      </w:r>
      <w:r w:rsidRPr="00F516CC">
        <w:rPr>
          <w:rFonts w:asciiTheme="minorHAnsi" w:hAnsiTheme="minorHAnsi" w:cs="Segoe UI"/>
          <w:sz w:val="23"/>
          <w:szCs w:val="23"/>
        </w:rPr>
        <w:t xml:space="preserve"> </w:t>
      </w:r>
    </w:p>
    <w:p w:rsidR="00434726" w:rsidRDefault="00434726" w:rsidP="00434726">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sz w:val="23"/>
          <w:szCs w:val="23"/>
        </w:rPr>
      </w:pPr>
    </w:p>
    <w:p w:rsidR="00434726" w:rsidRPr="00434726" w:rsidRDefault="00434726" w:rsidP="00434726">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b/>
          <w:sz w:val="23"/>
          <w:szCs w:val="23"/>
        </w:rPr>
      </w:pPr>
      <w:r w:rsidRPr="00434726">
        <w:rPr>
          <w:rFonts w:asciiTheme="minorHAnsi" w:hAnsiTheme="minorHAnsi" w:cs="Segoe UI"/>
          <w:b/>
          <w:sz w:val="23"/>
          <w:szCs w:val="23"/>
        </w:rPr>
        <w:t>Key Indicators where we are seeking to continuously improve:</w:t>
      </w:r>
    </w:p>
    <w:p w:rsidR="00434726" w:rsidRDefault="00434726" w:rsidP="00434726">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color w:val="004669"/>
          <w:sz w:val="23"/>
          <w:szCs w:val="23"/>
        </w:rPr>
      </w:pPr>
    </w:p>
    <w:p w:rsidR="00434726" w:rsidRPr="00434726" w:rsidRDefault="00434726" w:rsidP="00434726">
      <w:pPr>
        <w:pStyle w:val="ListParagraph"/>
        <w:numPr>
          <w:ilvl w:val="0"/>
          <w:numId w:val="6"/>
        </w:numPr>
        <w:rPr>
          <w:rFonts w:asciiTheme="minorHAnsi" w:hAnsiTheme="minorHAnsi"/>
          <w:sz w:val="23"/>
          <w:szCs w:val="23"/>
          <w:lang w:eastAsia="en-GB"/>
        </w:rPr>
      </w:pPr>
      <w:r w:rsidRPr="00434726">
        <w:rPr>
          <w:rFonts w:asciiTheme="minorHAnsi" w:hAnsiTheme="minorHAnsi" w:cs="Arial"/>
          <w:color w:val="0B0C0C"/>
          <w:sz w:val="23"/>
          <w:szCs w:val="23"/>
          <w:shd w:val="clear" w:color="auto" w:fill="FFFFFF"/>
          <w:lang w:eastAsia="en-GB"/>
        </w:rPr>
        <w:t>the engagement of all pupils in regular physical activity</w:t>
      </w:r>
    </w:p>
    <w:p w:rsidR="00434726" w:rsidRPr="00434726" w:rsidRDefault="00434726" w:rsidP="00434726">
      <w:pPr>
        <w:numPr>
          <w:ilvl w:val="0"/>
          <w:numId w:val="6"/>
        </w:numPr>
        <w:shd w:val="clear" w:color="auto" w:fill="FFFFFF"/>
        <w:spacing w:after="75"/>
        <w:rPr>
          <w:rFonts w:asciiTheme="minorHAnsi" w:hAnsiTheme="minorHAnsi" w:cs="Arial"/>
          <w:color w:val="0B0C0C"/>
          <w:sz w:val="23"/>
          <w:szCs w:val="23"/>
          <w:lang w:eastAsia="en-GB"/>
        </w:rPr>
      </w:pPr>
      <w:r w:rsidRPr="00434726">
        <w:rPr>
          <w:rFonts w:asciiTheme="minorHAnsi" w:hAnsiTheme="minorHAnsi" w:cs="Arial"/>
          <w:color w:val="0B0C0C"/>
          <w:sz w:val="23"/>
          <w:szCs w:val="23"/>
          <w:lang w:eastAsia="en-GB"/>
        </w:rPr>
        <w:t>the profile of PE and sport is raised across the school as a tool for whole-school improvement</w:t>
      </w:r>
    </w:p>
    <w:p w:rsidR="00434726" w:rsidRPr="00434726" w:rsidRDefault="00434726" w:rsidP="00434726">
      <w:pPr>
        <w:numPr>
          <w:ilvl w:val="0"/>
          <w:numId w:val="6"/>
        </w:numPr>
        <w:shd w:val="clear" w:color="auto" w:fill="FFFFFF"/>
        <w:spacing w:after="75"/>
        <w:rPr>
          <w:rFonts w:asciiTheme="minorHAnsi" w:hAnsiTheme="minorHAnsi" w:cs="Arial"/>
          <w:color w:val="0B0C0C"/>
          <w:sz w:val="23"/>
          <w:szCs w:val="23"/>
          <w:lang w:eastAsia="en-GB"/>
        </w:rPr>
      </w:pPr>
      <w:r w:rsidRPr="00434726">
        <w:rPr>
          <w:rFonts w:asciiTheme="minorHAnsi" w:hAnsiTheme="minorHAnsi" w:cs="Arial"/>
          <w:color w:val="0B0C0C"/>
          <w:sz w:val="23"/>
          <w:szCs w:val="23"/>
          <w:lang w:eastAsia="en-GB"/>
        </w:rPr>
        <w:t>increased confidence, knowledge and skills of all staff in teaching PE and sport</w:t>
      </w:r>
    </w:p>
    <w:p w:rsidR="00434726" w:rsidRPr="00434726" w:rsidRDefault="00434726" w:rsidP="00434726">
      <w:pPr>
        <w:numPr>
          <w:ilvl w:val="0"/>
          <w:numId w:val="6"/>
        </w:numPr>
        <w:shd w:val="clear" w:color="auto" w:fill="FFFFFF"/>
        <w:spacing w:after="75"/>
        <w:rPr>
          <w:rFonts w:asciiTheme="minorHAnsi" w:hAnsiTheme="minorHAnsi" w:cs="Arial"/>
          <w:color w:val="0B0C0C"/>
          <w:sz w:val="23"/>
          <w:szCs w:val="23"/>
          <w:lang w:eastAsia="en-GB"/>
        </w:rPr>
      </w:pPr>
      <w:r w:rsidRPr="00434726">
        <w:rPr>
          <w:rFonts w:asciiTheme="minorHAnsi" w:hAnsiTheme="minorHAnsi" w:cs="Arial"/>
          <w:color w:val="0B0C0C"/>
          <w:sz w:val="23"/>
          <w:szCs w:val="23"/>
          <w:lang w:eastAsia="en-GB"/>
        </w:rPr>
        <w:t>broader experience of a range of sports and activities offered to all pupils</w:t>
      </w:r>
    </w:p>
    <w:p w:rsidR="00434726" w:rsidRPr="00434726" w:rsidRDefault="00434726" w:rsidP="00434726">
      <w:pPr>
        <w:numPr>
          <w:ilvl w:val="0"/>
          <w:numId w:val="6"/>
        </w:numPr>
        <w:shd w:val="clear" w:color="auto" w:fill="FFFFFF"/>
        <w:spacing w:after="75"/>
        <w:rPr>
          <w:rFonts w:asciiTheme="minorHAnsi" w:hAnsiTheme="minorHAnsi" w:cs="Arial"/>
          <w:color w:val="0B0C0C"/>
          <w:sz w:val="23"/>
          <w:szCs w:val="23"/>
          <w:lang w:eastAsia="en-GB"/>
        </w:rPr>
      </w:pPr>
      <w:r w:rsidRPr="00434726">
        <w:rPr>
          <w:rFonts w:asciiTheme="minorHAnsi" w:hAnsiTheme="minorHAnsi" w:cs="Arial"/>
          <w:color w:val="0B0C0C"/>
          <w:sz w:val="23"/>
          <w:szCs w:val="23"/>
          <w:lang w:eastAsia="en-GB"/>
        </w:rPr>
        <w:t>increased participation in competitive sport</w:t>
      </w:r>
    </w:p>
    <w:p w:rsidR="00F516CC" w:rsidRPr="00434726" w:rsidRDefault="00F516CC" w:rsidP="00434726">
      <w:pPr>
        <w:pStyle w:val="NormalWeb"/>
        <w:shd w:val="clear" w:color="auto" w:fill="FFFFFF" w:themeFill="background1"/>
        <w:spacing w:before="0" w:beforeAutospacing="0" w:after="0" w:afterAutospacing="0" w:line="360" w:lineRule="atLeast"/>
        <w:textAlignment w:val="top"/>
        <w:rPr>
          <w:rFonts w:asciiTheme="minorHAnsi" w:hAnsiTheme="minorHAnsi" w:cs="Segoe UI"/>
          <w:color w:val="004669"/>
          <w:sz w:val="23"/>
          <w:szCs w:val="23"/>
        </w:rPr>
      </w:pPr>
    </w:p>
    <w:p w:rsidR="00FD66BA" w:rsidRDefault="00F516CC" w:rsidP="00F516CC">
      <w:pPr>
        <w:pStyle w:val="NormalWeb"/>
        <w:shd w:val="clear" w:color="auto" w:fill="FFFFFF" w:themeFill="background1"/>
        <w:spacing w:before="0" w:beforeAutospacing="0" w:after="0" w:afterAutospacing="0" w:line="360" w:lineRule="atLeast"/>
        <w:ind w:left="567"/>
        <w:textAlignment w:val="top"/>
        <w:rPr>
          <w:rFonts w:asciiTheme="minorHAnsi" w:hAnsiTheme="minorHAnsi" w:cs="Segoe UI"/>
          <w:b/>
          <w:sz w:val="23"/>
          <w:szCs w:val="23"/>
          <w:bdr w:val="none" w:sz="0" w:space="0" w:color="auto" w:frame="1"/>
        </w:rPr>
      </w:pPr>
      <w:r w:rsidRPr="00F516CC">
        <w:rPr>
          <w:rFonts w:asciiTheme="minorHAnsi" w:hAnsiTheme="minorHAnsi" w:cs="Segoe UI"/>
          <w:b/>
          <w:sz w:val="23"/>
          <w:szCs w:val="23"/>
          <w:bdr w:val="none" w:sz="0" w:space="0" w:color="auto" w:frame="1"/>
        </w:rPr>
        <w:t>How Morningside</w:t>
      </w:r>
      <w:r w:rsidR="00F37ECF">
        <w:rPr>
          <w:rFonts w:asciiTheme="minorHAnsi" w:hAnsiTheme="minorHAnsi" w:cs="Segoe UI"/>
          <w:b/>
          <w:sz w:val="23"/>
          <w:szCs w:val="23"/>
          <w:bdr w:val="none" w:sz="0" w:space="0" w:color="auto" w:frame="1"/>
        </w:rPr>
        <w:t xml:space="preserve"> used</w:t>
      </w:r>
      <w:r w:rsidR="00FD66BA" w:rsidRPr="00F516CC">
        <w:rPr>
          <w:rFonts w:asciiTheme="minorHAnsi" w:hAnsiTheme="minorHAnsi" w:cs="Segoe UI"/>
          <w:b/>
          <w:sz w:val="23"/>
          <w:szCs w:val="23"/>
          <w:bdr w:val="none" w:sz="0" w:space="0" w:color="auto" w:frame="1"/>
        </w:rPr>
        <w:t xml:space="preserve"> the funding</w:t>
      </w:r>
      <w:r w:rsidR="00670949">
        <w:rPr>
          <w:rFonts w:asciiTheme="minorHAnsi" w:hAnsiTheme="minorHAnsi" w:cs="Segoe UI"/>
          <w:b/>
          <w:sz w:val="23"/>
          <w:szCs w:val="23"/>
          <w:bdr w:val="none" w:sz="0" w:space="0" w:color="auto" w:frame="1"/>
        </w:rPr>
        <w:t xml:space="preserve"> in 201</w:t>
      </w:r>
      <w:r w:rsidR="00BF7D19">
        <w:rPr>
          <w:rFonts w:asciiTheme="minorHAnsi" w:hAnsiTheme="minorHAnsi" w:cs="Segoe UI"/>
          <w:b/>
          <w:sz w:val="23"/>
          <w:szCs w:val="23"/>
          <w:bdr w:val="none" w:sz="0" w:space="0" w:color="auto" w:frame="1"/>
        </w:rPr>
        <w:t>9</w:t>
      </w:r>
      <w:r w:rsidR="00670949">
        <w:rPr>
          <w:rFonts w:asciiTheme="minorHAnsi" w:hAnsiTheme="minorHAnsi" w:cs="Segoe UI"/>
          <w:b/>
          <w:sz w:val="23"/>
          <w:szCs w:val="23"/>
          <w:bdr w:val="none" w:sz="0" w:space="0" w:color="auto" w:frame="1"/>
        </w:rPr>
        <w:t>-</w:t>
      </w:r>
      <w:r w:rsidR="00BF7D19">
        <w:rPr>
          <w:rFonts w:asciiTheme="minorHAnsi" w:hAnsiTheme="minorHAnsi" w:cs="Segoe UI"/>
          <w:b/>
          <w:sz w:val="23"/>
          <w:szCs w:val="23"/>
          <w:bdr w:val="none" w:sz="0" w:space="0" w:color="auto" w:frame="1"/>
        </w:rPr>
        <w:t>20</w:t>
      </w:r>
      <w:r w:rsidR="00FD66BA" w:rsidRPr="00F516CC">
        <w:rPr>
          <w:rFonts w:asciiTheme="minorHAnsi" w:hAnsiTheme="minorHAnsi" w:cs="Segoe UI"/>
          <w:b/>
          <w:sz w:val="23"/>
          <w:szCs w:val="23"/>
          <w:bdr w:val="none" w:sz="0" w:space="0" w:color="auto" w:frame="1"/>
        </w:rPr>
        <w:t>:</w:t>
      </w:r>
    </w:p>
    <w:p w:rsidR="00385E8E" w:rsidRPr="00F516CC" w:rsidRDefault="00385E8E" w:rsidP="00980EFD">
      <w:pPr>
        <w:pStyle w:val="NormalWeb"/>
        <w:shd w:val="clear" w:color="auto" w:fill="FFFFFF" w:themeFill="background1"/>
        <w:spacing w:before="0" w:beforeAutospacing="0" w:after="0" w:afterAutospacing="0" w:line="360" w:lineRule="atLeast"/>
        <w:textAlignment w:val="top"/>
        <w:rPr>
          <w:rFonts w:asciiTheme="minorHAnsi" w:hAnsiTheme="minorHAnsi" w:cs="Segoe UI"/>
          <w:b/>
          <w:sz w:val="23"/>
          <w:szCs w:val="23"/>
        </w:rPr>
      </w:pPr>
    </w:p>
    <w:p w:rsidR="00F516CC" w:rsidRDefault="00F516CC"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t>S</w:t>
      </w:r>
      <w:r w:rsidR="00FD66BA" w:rsidRPr="00F516CC">
        <w:rPr>
          <w:rFonts w:asciiTheme="minorHAnsi" w:hAnsiTheme="minorHAnsi" w:cs="Segoe UI"/>
          <w:sz w:val="23"/>
          <w:szCs w:val="23"/>
        </w:rPr>
        <w:t xml:space="preserve">pecialist qualified sports coaches </w:t>
      </w:r>
      <w:r>
        <w:rPr>
          <w:rFonts w:asciiTheme="minorHAnsi" w:hAnsiTheme="minorHAnsi" w:cs="Segoe UI"/>
          <w:sz w:val="23"/>
          <w:szCs w:val="23"/>
        </w:rPr>
        <w:t>work with our teachers and pupils</w:t>
      </w:r>
    </w:p>
    <w:p w:rsidR="00385E8E" w:rsidRDefault="0050326E"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t>P</w:t>
      </w:r>
      <w:r w:rsidR="00F516CC">
        <w:rPr>
          <w:rFonts w:asciiTheme="minorHAnsi" w:hAnsiTheme="minorHAnsi" w:cs="Segoe UI"/>
          <w:sz w:val="23"/>
          <w:szCs w:val="23"/>
        </w:rPr>
        <w:t>rofessional d</w:t>
      </w:r>
      <w:r w:rsidR="00F37ECF">
        <w:rPr>
          <w:rFonts w:asciiTheme="minorHAnsi" w:hAnsiTheme="minorHAnsi" w:cs="Segoe UI"/>
          <w:sz w:val="23"/>
          <w:szCs w:val="23"/>
        </w:rPr>
        <w:t>evelopment opportunities for</w:t>
      </w:r>
      <w:r w:rsidR="00F516CC">
        <w:rPr>
          <w:rFonts w:asciiTheme="minorHAnsi" w:hAnsiTheme="minorHAnsi" w:cs="Segoe UI"/>
          <w:sz w:val="23"/>
          <w:szCs w:val="23"/>
        </w:rPr>
        <w:t xml:space="preserve"> staff</w:t>
      </w:r>
    </w:p>
    <w:p w:rsidR="00385E8E" w:rsidRDefault="00385E8E"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t>We release</w:t>
      </w:r>
      <w:r w:rsidR="0050326E">
        <w:rPr>
          <w:rFonts w:asciiTheme="minorHAnsi" w:hAnsiTheme="minorHAnsi" w:cs="Segoe UI"/>
          <w:sz w:val="23"/>
          <w:szCs w:val="23"/>
        </w:rPr>
        <w:t>d</w:t>
      </w:r>
      <w:r>
        <w:rPr>
          <w:rFonts w:asciiTheme="minorHAnsi" w:hAnsiTheme="minorHAnsi" w:cs="Segoe UI"/>
          <w:sz w:val="23"/>
          <w:szCs w:val="23"/>
        </w:rPr>
        <w:t xml:space="preserve"> staff and pay coaches to attend a wide range of events in all areas of the PE curriculum</w:t>
      </w:r>
    </w:p>
    <w:p w:rsidR="00385E8E" w:rsidRDefault="001C68CC"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t>Increased participation in inter and intra-school games</w:t>
      </w:r>
    </w:p>
    <w:p w:rsidR="00385E8E" w:rsidRDefault="0050326E"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lastRenderedPageBreak/>
        <w:t>P</w:t>
      </w:r>
      <w:r w:rsidR="00385E8E">
        <w:rPr>
          <w:rFonts w:asciiTheme="minorHAnsi" w:hAnsiTheme="minorHAnsi" w:cs="Segoe UI"/>
          <w:sz w:val="23"/>
          <w:szCs w:val="23"/>
        </w:rPr>
        <w:t>rovid</w:t>
      </w:r>
      <w:r>
        <w:rPr>
          <w:rFonts w:asciiTheme="minorHAnsi" w:hAnsiTheme="minorHAnsi" w:cs="Segoe UI"/>
          <w:sz w:val="23"/>
          <w:szCs w:val="23"/>
        </w:rPr>
        <w:t>ing</w:t>
      </w:r>
      <w:r w:rsidR="00385E8E">
        <w:rPr>
          <w:rFonts w:asciiTheme="minorHAnsi" w:hAnsiTheme="minorHAnsi" w:cs="Segoe UI"/>
          <w:sz w:val="23"/>
          <w:szCs w:val="23"/>
        </w:rPr>
        <w:t xml:space="preserve"> a range of opportunities</w:t>
      </w:r>
      <w:r w:rsidR="001C68CC">
        <w:rPr>
          <w:rFonts w:asciiTheme="minorHAnsi" w:hAnsiTheme="minorHAnsi" w:cs="Segoe UI"/>
          <w:sz w:val="23"/>
          <w:szCs w:val="23"/>
        </w:rPr>
        <w:t xml:space="preserve"> for pupils to take part in new sports and</w:t>
      </w:r>
      <w:r w:rsidR="00385E8E">
        <w:rPr>
          <w:rFonts w:asciiTheme="minorHAnsi" w:hAnsiTheme="minorHAnsi" w:cs="Segoe UI"/>
          <w:sz w:val="23"/>
          <w:szCs w:val="23"/>
        </w:rPr>
        <w:t xml:space="preserve"> for enrichment activities after school and at lunchtime</w:t>
      </w:r>
    </w:p>
    <w:p w:rsidR="00E73C5C" w:rsidRDefault="00E73C5C" w:rsidP="00F516CC">
      <w:pPr>
        <w:pStyle w:val="NormalWeb"/>
        <w:numPr>
          <w:ilvl w:val="0"/>
          <w:numId w:val="1"/>
        </w:numPr>
        <w:shd w:val="clear" w:color="auto" w:fill="FFFFFF" w:themeFill="background1"/>
        <w:spacing w:before="0" w:beforeAutospacing="0" w:after="0" w:afterAutospacing="0" w:line="360" w:lineRule="atLeast"/>
        <w:textAlignment w:val="top"/>
        <w:rPr>
          <w:rFonts w:asciiTheme="minorHAnsi" w:hAnsiTheme="minorHAnsi" w:cs="Segoe UI"/>
          <w:sz w:val="23"/>
          <w:szCs w:val="23"/>
        </w:rPr>
      </w:pPr>
      <w:r>
        <w:rPr>
          <w:rFonts w:asciiTheme="minorHAnsi" w:hAnsiTheme="minorHAnsi" w:cs="Segoe UI"/>
          <w:sz w:val="23"/>
          <w:szCs w:val="23"/>
        </w:rPr>
        <w:t xml:space="preserve">Providing places for pupils on after school sports clubs </w:t>
      </w:r>
    </w:p>
    <w:p w:rsidR="007E3DB8" w:rsidRDefault="007E3DB8" w:rsidP="007E3DB8">
      <w:pPr>
        <w:pStyle w:val="NormalWeb"/>
        <w:shd w:val="clear" w:color="auto" w:fill="FFFFFF" w:themeFill="background1"/>
        <w:spacing w:before="0" w:beforeAutospacing="0" w:after="0" w:afterAutospacing="0" w:line="360" w:lineRule="atLeast"/>
        <w:textAlignment w:val="top"/>
        <w:rPr>
          <w:rFonts w:asciiTheme="minorHAnsi" w:hAnsiTheme="minorHAnsi" w:cs="Segoe UI"/>
          <w:sz w:val="23"/>
          <w:szCs w:val="23"/>
        </w:rPr>
      </w:pPr>
    </w:p>
    <w:p w:rsidR="001054DD" w:rsidRDefault="001054DD" w:rsidP="00434726">
      <w:pPr>
        <w:pStyle w:val="NormalWeb"/>
        <w:shd w:val="clear" w:color="auto" w:fill="FFFFFF" w:themeFill="background1"/>
        <w:spacing w:before="0" w:beforeAutospacing="0" w:after="0" w:afterAutospacing="0" w:line="360" w:lineRule="atLeast"/>
        <w:textAlignment w:val="top"/>
        <w:rPr>
          <w:rFonts w:asciiTheme="minorHAnsi" w:hAnsiTheme="minorHAnsi"/>
          <w:b/>
        </w:rPr>
      </w:pPr>
    </w:p>
    <w:p w:rsidR="00806B04" w:rsidRPr="00E73C5C" w:rsidRDefault="001054DD" w:rsidP="00D65E4D">
      <w:pPr>
        <w:pStyle w:val="NormalWeb"/>
        <w:shd w:val="clear" w:color="auto" w:fill="FFFFFF" w:themeFill="background1"/>
        <w:spacing w:before="0" w:beforeAutospacing="0" w:after="0" w:afterAutospacing="0" w:line="360" w:lineRule="atLeast"/>
        <w:ind w:left="567"/>
        <w:textAlignment w:val="top"/>
        <w:rPr>
          <w:rFonts w:asciiTheme="minorHAnsi" w:hAnsiTheme="minorHAnsi"/>
          <w:b/>
        </w:rPr>
      </w:pPr>
      <w:r>
        <w:rPr>
          <w:rFonts w:asciiTheme="minorHAnsi" w:hAnsiTheme="minorHAnsi"/>
          <w:b/>
        </w:rPr>
        <w:t xml:space="preserve">   </w:t>
      </w:r>
      <w:r w:rsidR="00E73C5C" w:rsidRPr="00E73C5C">
        <w:rPr>
          <w:rFonts w:asciiTheme="minorHAnsi" w:hAnsiTheme="minorHAnsi"/>
          <w:b/>
        </w:rPr>
        <w:t>PRI</w:t>
      </w:r>
      <w:r w:rsidR="004C0B93">
        <w:rPr>
          <w:rFonts w:asciiTheme="minorHAnsi" w:hAnsiTheme="minorHAnsi"/>
          <w:b/>
        </w:rPr>
        <w:t>MARY PE SPORTS GRANT REPORT 201</w:t>
      </w:r>
      <w:r w:rsidR="00BF7D19">
        <w:rPr>
          <w:rFonts w:asciiTheme="minorHAnsi" w:hAnsiTheme="minorHAnsi"/>
          <w:b/>
        </w:rPr>
        <w:t>9</w:t>
      </w:r>
      <w:r w:rsidR="004C0B93">
        <w:rPr>
          <w:rFonts w:asciiTheme="minorHAnsi" w:hAnsiTheme="minorHAnsi"/>
          <w:b/>
        </w:rPr>
        <w:t>-</w:t>
      </w:r>
      <w:r w:rsidR="00BF7D19">
        <w:rPr>
          <w:rFonts w:asciiTheme="minorHAnsi" w:hAnsiTheme="minorHAnsi"/>
          <w:b/>
        </w:rPr>
        <w:t>20</w:t>
      </w:r>
      <w:r w:rsidR="00E31237">
        <w:rPr>
          <w:rFonts w:asciiTheme="minorHAnsi" w:hAnsiTheme="minorHAnsi"/>
          <w:b/>
        </w:rPr>
        <w:t xml:space="preserve">: </w:t>
      </w:r>
      <w:r w:rsidR="004C0B93">
        <w:rPr>
          <w:rFonts w:asciiTheme="minorHAnsi" w:hAnsiTheme="minorHAnsi"/>
          <w:b/>
        </w:rPr>
        <w:t xml:space="preserve"> reviewed</w:t>
      </w:r>
      <w:r w:rsidR="004F0DAB">
        <w:rPr>
          <w:rFonts w:asciiTheme="minorHAnsi" w:hAnsiTheme="minorHAnsi"/>
          <w:b/>
        </w:rPr>
        <w:t xml:space="preserve"> by SLT in</w:t>
      </w:r>
      <w:r w:rsidR="004C0B93">
        <w:rPr>
          <w:rFonts w:asciiTheme="minorHAnsi" w:hAnsiTheme="minorHAnsi"/>
          <w:b/>
        </w:rPr>
        <w:t xml:space="preserve"> </w:t>
      </w:r>
      <w:r w:rsidR="00BF7D19">
        <w:rPr>
          <w:rFonts w:asciiTheme="minorHAnsi" w:hAnsiTheme="minorHAnsi"/>
          <w:b/>
        </w:rPr>
        <w:t>June 2020</w:t>
      </w:r>
      <w:r w:rsidR="00163D8B" w:rsidRPr="00E73C5C">
        <w:rPr>
          <w:rFonts w:asciiTheme="minorHAnsi" w:hAnsiTheme="minorHAnsi"/>
          <w:b/>
        </w:rPr>
        <w:t xml:space="preserve">                             </w:t>
      </w:r>
    </w:p>
    <w:p w:rsidR="00163D8B" w:rsidRDefault="00163D8B" w:rsidP="00F37ECF">
      <w:pPr>
        <w:rPr>
          <w:sz w:val="28"/>
          <w:szCs w:val="28"/>
        </w:rPr>
      </w:pPr>
    </w:p>
    <w:tbl>
      <w:tblPr>
        <w:tblStyle w:val="TableGrid"/>
        <w:tblW w:w="0" w:type="auto"/>
        <w:tblInd w:w="709" w:type="dxa"/>
        <w:tblLook w:val="04A0" w:firstRow="1" w:lastRow="0" w:firstColumn="1" w:lastColumn="0" w:noHBand="0" w:noVBand="1"/>
      </w:tblPr>
      <w:tblGrid>
        <w:gridCol w:w="2108"/>
        <w:gridCol w:w="1267"/>
        <w:gridCol w:w="2938"/>
        <w:gridCol w:w="613"/>
        <w:gridCol w:w="2254"/>
      </w:tblGrid>
      <w:tr w:rsidR="00E73C5C" w:rsidTr="001054DD">
        <w:tc>
          <w:tcPr>
            <w:tcW w:w="9180" w:type="dxa"/>
            <w:gridSpan w:val="5"/>
            <w:shd w:val="clear" w:color="auto" w:fill="E36C0A" w:themeFill="accent6" w:themeFillShade="BF"/>
          </w:tcPr>
          <w:p w:rsidR="00E73C5C" w:rsidRPr="00D65E4D" w:rsidRDefault="00E73C5C" w:rsidP="00D65E4D">
            <w:pPr>
              <w:tabs>
                <w:tab w:val="left" w:pos="6915"/>
              </w:tabs>
              <w:rPr>
                <w:rFonts w:asciiTheme="minorHAnsi" w:hAnsiTheme="minorHAnsi"/>
                <w:b/>
                <w:color w:val="FFFFFF" w:themeColor="background1"/>
                <w:sz w:val="24"/>
                <w:szCs w:val="24"/>
              </w:rPr>
            </w:pPr>
            <w:r w:rsidRPr="00D65E4D">
              <w:rPr>
                <w:rFonts w:asciiTheme="minorHAnsi" w:hAnsiTheme="minorHAnsi"/>
                <w:b/>
                <w:color w:val="FFFFFF" w:themeColor="background1"/>
                <w:sz w:val="24"/>
                <w:szCs w:val="24"/>
              </w:rPr>
              <w:t>Primary PE Sport Grant Awarded</w:t>
            </w:r>
            <w:r w:rsidR="00D65E4D" w:rsidRPr="00D65E4D">
              <w:rPr>
                <w:rFonts w:asciiTheme="minorHAnsi" w:hAnsiTheme="minorHAnsi"/>
                <w:b/>
                <w:color w:val="FFFFFF" w:themeColor="background1"/>
                <w:sz w:val="24"/>
                <w:szCs w:val="24"/>
              </w:rPr>
              <w:tab/>
            </w:r>
          </w:p>
        </w:tc>
      </w:tr>
      <w:tr w:rsidR="00E73C5C" w:rsidTr="001054DD">
        <w:tc>
          <w:tcPr>
            <w:tcW w:w="6926" w:type="dxa"/>
            <w:gridSpan w:val="4"/>
          </w:tcPr>
          <w:p w:rsidR="00910DD9" w:rsidRPr="00D65E4D" w:rsidRDefault="00D65E4D" w:rsidP="00E73C5C">
            <w:pPr>
              <w:rPr>
                <w:rFonts w:asciiTheme="minorHAnsi" w:hAnsiTheme="minorHAnsi"/>
                <w:sz w:val="24"/>
                <w:szCs w:val="24"/>
              </w:rPr>
            </w:pPr>
            <w:r w:rsidRPr="00D65E4D">
              <w:rPr>
                <w:rFonts w:asciiTheme="minorHAnsi" w:hAnsiTheme="minorHAnsi"/>
                <w:sz w:val="24"/>
                <w:szCs w:val="24"/>
              </w:rPr>
              <w:t>Total amount received</w:t>
            </w:r>
            <w:r w:rsidR="007B1155">
              <w:rPr>
                <w:rFonts w:asciiTheme="minorHAnsi" w:hAnsiTheme="minorHAnsi"/>
                <w:sz w:val="24"/>
                <w:szCs w:val="24"/>
              </w:rPr>
              <w:t xml:space="preserve"> by Morningside</w:t>
            </w:r>
            <w:r w:rsidR="00910DD9">
              <w:rPr>
                <w:rFonts w:asciiTheme="minorHAnsi" w:hAnsiTheme="minorHAnsi"/>
                <w:sz w:val="24"/>
                <w:szCs w:val="24"/>
              </w:rPr>
              <w:t xml:space="preserve"> Primary School</w:t>
            </w:r>
          </w:p>
        </w:tc>
        <w:tc>
          <w:tcPr>
            <w:tcW w:w="2254" w:type="dxa"/>
          </w:tcPr>
          <w:p w:rsidR="00E73C5C" w:rsidRPr="00D65E4D" w:rsidRDefault="00D65E4D" w:rsidP="0016271D">
            <w:pPr>
              <w:jc w:val="center"/>
              <w:rPr>
                <w:rFonts w:asciiTheme="minorHAnsi" w:hAnsiTheme="minorHAnsi"/>
                <w:sz w:val="24"/>
                <w:szCs w:val="24"/>
              </w:rPr>
            </w:pPr>
            <w:r>
              <w:rPr>
                <w:rFonts w:asciiTheme="minorHAnsi" w:hAnsiTheme="minorHAnsi"/>
                <w:sz w:val="24"/>
                <w:szCs w:val="24"/>
              </w:rPr>
              <w:t>£</w:t>
            </w:r>
            <w:r w:rsidR="00B02F89">
              <w:rPr>
                <w:rFonts w:asciiTheme="minorHAnsi" w:hAnsiTheme="minorHAnsi"/>
                <w:sz w:val="24"/>
                <w:szCs w:val="24"/>
              </w:rPr>
              <w:t>19,495</w:t>
            </w:r>
          </w:p>
        </w:tc>
      </w:tr>
      <w:tr w:rsidR="00D65E4D" w:rsidTr="001054DD">
        <w:tc>
          <w:tcPr>
            <w:tcW w:w="9180" w:type="dxa"/>
            <w:gridSpan w:val="5"/>
            <w:shd w:val="clear" w:color="auto" w:fill="E36C0A" w:themeFill="accent6" w:themeFillShade="BF"/>
          </w:tcPr>
          <w:p w:rsidR="00D65E4D" w:rsidRPr="00D65E4D" w:rsidRDefault="00D65E4D" w:rsidP="00EE156D">
            <w:pPr>
              <w:rPr>
                <w:rFonts w:asciiTheme="minorHAnsi" w:hAnsiTheme="minorHAnsi"/>
                <w:b/>
                <w:color w:val="FFFFFF" w:themeColor="background1"/>
                <w:sz w:val="24"/>
                <w:szCs w:val="24"/>
              </w:rPr>
            </w:pPr>
            <w:r w:rsidRPr="00D65E4D">
              <w:rPr>
                <w:rFonts w:asciiTheme="minorHAnsi" w:hAnsiTheme="minorHAnsi"/>
                <w:b/>
                <w:color w:val="FFFFFF" w:themeColor="background1"/>
                <w:sz w:val="24"/>
                <w:szCs w:val="24"/>
              </w:rPr>
              <w:t xml:space="preserve">Summary of PPSG </w:t>
            </w:r>
            <w:r w:rsidR="00EE156D">
              <w:rPr>
                <w:rFonts w:asciiTheme="minorHAnsi" w:hAnsiTheme="minorHAnsi"/>
                <w:b/>
                <w:color w:val="FFFFFF" w:themeColor="background1"/>
                <w:sz w:val="24"/>
                <w:szCs w:val="24"/>
              </w:rPr>
              <w:t>201</w:t>
            </w:r>
            <w:r w:rsidR="00E16325">
              <w:rPr>
                <w:rFonts w:asciiTheme="minorHAnsi" w:hAnsiTheme="minorHAnsi"/>
                <w:b/>
                <w:color w:val="FFFFFF" w:themeColor="background1"/>
                <w:sz w:val="24"/>
                <w:szCs w:val="24"/>
              </w:rPr>
              <w:t>9</w:t>
            </w:r>
            <w:r w:rsidR="00002617">
              <w:rPr>
                <w:rFonts w:asciiTheme="minorHAnsi" w:hAnsiTheme="minorHAnsi"/>
                <w:b/>
                <w:color w:val="FFFFFF" w:themeColor="background1"/>
                <w:sz w:val="24"/>
                <w:szCs w:val="24"/>
              </w:rPr>
              <w:t>-</w:t>
            </w:r>
            <w:r w:rsidR="00E16325">
              <w:rPr>
                <w:rFonts w:asciiTheme="minorHAnsi" w:hAnsiTheme="minorHAnsi"/>
                <w:b/>
                <w:color w:val="FFFFFF" w:themeColor="background1"/>
                <w:sz w:val="24"/>
                <w:szCs w:val="24"/>
              </w:rPr>
              <w:t>20</w:t>
            </w:r>
          </w:p>
        </w:tc>
      </w:tr>
      <w:tr w:rsidR="00D65E4D" w:rsidTr="001054DD">
        <w:tc>
          <w:tcPr>
            <w:tcW w:w="9180" w:type="dxa"/>
            <w:gridSpan w:val="5"/>
          </w:tcPr>
          <w:p w:rsidR="00D65E4D" w:rsidRDefault="00D65E4D" w:rsidP="00E73C5C">
            <w:pPr>
              <w:rPr>
                <w:rFonts w:asciiTheme="minorHAnsi" w:hAnsiTheme="minorHAnsi"/>
                <w:b/>
                <w:sz w:val="24"/>
                <w:szCs w:val="24"/>
              </w:rPr>
            </w:pPr>
            <w:r w:rsidRPr="00D65E4D">
              <w:rPr>
                <w:rFonts w:asciiTheme="minorHAnsi" w:hAnsiTheme="minorHAnsi"/>
                <w:b/>
                <w:sz w:val="24"/>
                <w:szCs w:val="24"/>
              </w:rPr>
              <w:t>Objectives for PPSG spend:</w:t>
            </w:r>
          </w:p>
          <w:p w:rsidR="00E16325" w:rsidRPr="00D65E4D" w:rsidRDefault="00E16325" w:rsidP="00E16325">
            <w:pPr>
              <w:pStyle w:val="ListParagraph"/>
              <w:numPr>
                <w:ilvl w:val="0"/>
                <w:numId w:val="4"/>
              </w:numPr>
              <w:rPr>
                <w:rFonts w:asciiTheme="minorHAnsi" w:hAnsiTheme="minorHAnsi"/>
                <w:sz w:val="24"/>
                <w:szCs w:val="24"/>
              </w:rPr>
            </w:pPr>
            <w:r w:rsidRPr="00D65E4D">
              <w:rPr>
                <w:rFonts w:asciiTheme="minorHAnsi" w:hAnsiTheme="minorHAnsi"/>
                <w:sz w:val="24"/>
                <w:szCs w:val="24"/>
              </w:rPr>
              <w:t>To improve PE and Games provision at Morningside</w:t>
            </w:r>
          </w:p>
          <w:p w:rsidR="00E16325" w:rsidRPr="00D65E4D" w:rsidRDefault="00E16325" w:rsidP="00E16325">
            <w:pPr>
              <w:pStyle w:val="ListParagraph"/>
              <w:numPr>
                <w:ilvl w:val="0"/>
                <w:numId w:val="4"/>
              </w:numPr>
              <w:rPr>
                <w:rFonts w:asciiTheme="minorHAnsi" w:hAnsiTheme="minorHAnsi"/>
                <w:sz w:val="24"/>
                <w:szCs w:val="24"/>
              </w:rPr>
            </w:pPr>
            <w:r w:rsidRPr="00D65E4D">
              <w:rPr>
                <w:rFonts w:asciiTheme="minorHAnsi" w:hAnsiTheme="minorHAnsi"/>
                <w:sz w:val="24"/>
                <w:szCs w:val="24"/>
              </w:rPr>
              <w:t>To broaden the sporting opportunities available to Morningside pupils</w:t>
            </w:r>
          </w:p>
          <w:p w:rsidR="00E16325" w:rsidRPr="00D65E4D" w:rsidRDefault="00E16325" w:rsidP="00E16325">
            <w:pPr>
              <w:pStyle w:val="ListParagraph"/>
              <w:numPr>
                <w:ilvl w:val="0"/>
                <w:numId w:val="4"/>
              </w:numPr>
              <w:rPr>
                <w:rFonts w:asciiTheme="minorHAnsi" w:hAnsiTheme="minorHAnsi"/>
                <w:sz w:val="24"/>
                <w:szCs w:val="24"/>
              </w:rPr>
            </w:pPr>
            <w:r w:rsidRPr="00D65E4D">
              <w:rPr>
                <w:rFonts w:asciiTheme="minorHAnsi" w:hAnsiTheme="minorHAnsi"/>
                <w:sz w:val="24"/>
                <w:szCs w:val="24"/>
              </w:rPr>
              <w:t>To include more pupils in competitive sport through entering a wide range of competitions at all age ranges</w:t>
            </w:r>
          </w:p>
          <w:p w:rsidR="00E16325" w:rsidRDefault="00E16325" w:rsidP="00E16325">
            <w:pPr>
              <w:pStyle w:val="ListParagraph"/>
              <w:numPr>
                <w:ilvl w:val="0"/>
                <w:numId w:val="4"/>
              </w:numPr>
              <w:rPr>
                <w:rFonts w:asciiTheme="minorHAnsi" w:hAnsiTheme="minorHAnsi"/>
                <w:sz w:val="24"/>
                <w:szCs w:val="24"/>
              </w:rPr>
            </w:pPr>
            <w:r w:rsidRPr="00D65E4D">
              <w:rPr>
                <w:rFonts w:asciiTheme="minorHAnsi" w:hAnsiTheme="minorHAnsi"/>
                <w:sz w:val="24"/>
                <w:szCs w:val="24"/>
              </w:rPr>
              <w:t>To develop a love of sport and physical activity</w:t>
            </w:r>
            <w:r>
              <w:rPr>
                <w:rFonts w:asciiTheme="minorHAnsi" w:hAnsiTheme="minorHAnsi"/>
                <w:sz w:val="24"/>
                <w:szCs w:val="24"/>
              </w:rPr>
              <w:t xml:space="preserve"> through embedding physical activity into the school day</w:t>
            </w:r>
          </w:p>
          <w:p w:rsidR="00E16325" w:rsidRDefault="00E16325" w:rsidP="00E16325">
            <w:pPr>
              <w:pStyle w:val="ListParagraph"/>
              <w:numPr>
                <w:ilvl w:val="0"/>
                <w:numId w:val="4"/>
              </w:numPr>
              <w:rPr>
                <w:rFonts w:asciiTheme="minorHAnsi" w:hAnsiTheme="minorHAnsi"/>
                <w:sz w:val="24"/>
                <w:szCs w:val="24"/>
              </w:rPr>
            </w:pPr>
            <w:r>
              <w:rPr>
                <w:rFonts w:asciiTheme="minorHAnsi" w:hAnsiTheme="minorHAnsi"/>
                <w:sz w:val="24"/>
                <w:szCs w:val="24"/>
              </w:rPr>
              <w:t>To provide additional swimming provision targeted to pupils not yet able to meet the requirements of the national curriculum</w:t>
            </w:r>
          </w:p>
          <w:p w:rsidR="00E16325" w:rsidRDefault="00E16325" w:rsidP="00E16325">
            <w:pPr>
              <w:pStyle w:val="ListParagraph"/>
              <w:numPr>
                <w:ilvl w:val="0"/>
                <w:numId w:val="4"/>
              </w:numPr>
              <w:rPr>
                <w:rFonts w:asciiTheme="minorHAnsi" w:hAnsiTheme="minorHAnsi"/>
                <w:sz w:val="24"/>
                <w:szCs w:val="24"/>
              </w:rPr>
            </w:pPr>
            <w:r>
              <w:rPr>
                <w:rFonts w:asciiTheme="minorHAnsi" w:hAnsiTheme="minorHAnsi"/>
                <w:sz w:val="24"/>
                <w:szCs w:val="24"/>
              </w:rPr>
              <w:t>To target support at the least physically active pupils</w:t>
            </w:r>
          </w:p>
          <w:p w:rsidR="00E16325" w:rsidRPr="00D65E4D" w:rsidRDefault="00E16325" w:rsidP="00E16325">
            <w:pPr>
              <w:pStyle w:val="ListParagraph"/>
              <w:numPr>
                <w:ilvl w:val="0"/>
                <w:numId w:val="4"/>
              </w:numPr>
              <w:rPr>
                <w:rFonts w:asciiTheme="minorHAnsi" w:hAnsiTheme="minorHAnsi"/>
                <w:sz w:val="24"/>
                <w:szCs w:val="24"/>
              </w:rPr>
            </w:pPr>
            <w:r>
              <w:rPr>
                <w:rFonts w:asciiTheme="minorHAnsi" w:hAnsiTheme="minorHAnsi"/>
                <w:sz w:val="24"/>
                <w:szCs w:val="24"/>
              </w:rPr>
              <w:t>To ensure improvements in provision are sustainable</w:t>
            </w:r>
          </w:p>
          <w:p w:rsidR="00D65E4D" w:rsidRPr="001054DD" w:rsidRDefault="00D65E4D" w:rsidP="00E16325">
            <w:pPr>
              <w:pStyle w:val="ListParagraph"/>
            </w:pPr>
          </w:p>
        </w:tc>
      </w:tr>
      <w:tr w:rsidR="00403732" w:rsidTr="001054DD">
        <w:tc>
          <w:tcPr>
            <w:tcW w:w="9180" w:type="dxa"/>
            <w:gridSpan w:val="5"/>
            <w:tcBorders>
              <w:bottom w:val="single" w:sz="4" w:space="0" w:color="auto"/>
            </w:tcBorders>
          </w:tcPr>
          <w:p w:rsidR="00403732" w:rsidRPr="00403732" w:rsidRDefault="00403732" w:rsidP="00EE156D">
            <w:pPr>
              <w:rPr>
                <w:rFonts w:asciiTheme="minorHAnsi" w:hAnsiTheme="minorHAnsi"/>
                <w:b/>
                <w:sz w:val="24"/>
                <w:szCs w:val="24"/>
              </w:rPr>
            </w:pPr>
            <w:r w:rsidRPr="00403732">
              <w:rPr>
                <w:rFonts w:asciiTheme="minorHAnsi" w:hAnsiTheme="minorHAnsi"/>
                <w:b/>
                <w:sz w:val="24"/>
                <w:szCs w:val="24"/>
              </w:rPr>
              <w:t>Record of spending 201</w:t>
            </w:r>
            <w:r w:rsidR="00E16325">
              <w:rPr>
                <w:rFonts w:asciiTheme="minorHAnsi" w:hAnsiTheme="minorHAnsi"/>
                <w:b/>
                <w:sz w:val="24"/>
                <w:szCs w:val="24"/>
              </w:rPr>
              <w:t>9-20</w:t>
            </w:r>
          </w:p>
        </w:tc>
      </w:tr>
      <w:tr w:rsidR="001054DD" w:rsidRPr="00403732" w:rsidTr="001054DD">
        <w:tc>
          <w:tcPr>
            <w:tcW w:w="2108" w:type="dxa"/>
            <w:shd w:val="clear" w:color="auto" w:fill="E36C0A" w:themeFill="accent6" w:themeFillShade="BF"/>
          </w:tcPr>
          <w:p w:rsidR="00403732" w:rsidRPr="00403732" w:rsidRDefault="00403732" w:rsidP="00E73C5C">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Project / item</w:t>
            </w:r>
          </w:p>
        </w:tc>
        <w:tc>
          <w:tcPr>
            <w:tcW w:w="1267" w:type="dxa"/>
            <w:shd w:val="clear" w:color="auto" w:fill="E36C0A" w:themeFill="accent6" w:themeFillShade="BF"/>
          </w:tcPr>
          <w:p w:rsidR="00403732" w:rsidRPr="00403732" w:rsidRDefault="00403732" w:rsidP="00E73C5C">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Cost</w:t>
            </w:r>
          </w:p>
        </w:tc>
        <w:tc>
          <w:tcPr>
            <w:tcW w:w="2938" w:type="dxa"/>
            <w:shd w:val="clear" w:color="auto" w:fill="E36C0A" w:themeFill="accent6" w:themeFillShade="BF"/>
          </w:tcPr>
          <w:p w:rsidR="00403732" w:rsidRPr="00403732" w:rsidRDefault="00403732" w:rsidP="00E73C5C">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Objective</w:t>
            </w:r>
          </w:p>
        </w:tc>
        <w:tc>
          <w:tcPr>
            <w:tcW w:w="2867" w:type="dxa"/>
            <w:gridSpan w:val="2"/>
            <w:shd w:val="clear" w:color="auto" w:fill="E36C0A" w:themeFill="accent6" w:themeFillShade="BF"/>
          </w:tcPr>
          <w:p w:rsidR="00403732" w:rsidRPr="00403732" w:rsidRDefault="00403732" w:rsidP="00E73C5C">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Outcome</w:t>
            </w:r>
            <w:r w:rsidR="00B362E6">
              <w:rPr>
                <w:rFonts w:asciiTheme="minorHAnsi" w:hAnsiTheme="minorHAnsi"/>
                <w:b/>
                <w:color w:val="FFFFFF" w:themeColor="background1"/>
                <w:sz w:val="24"/>
                <w:szCs w:val="24"/>
              </w:rPr>
              <w:t>/Impact</w:t>
            </w:r>
          </w:p>
        </w:tc>
      </w:tr>
      <w:tr w:rsidR="001054DD" w:rsidTr="001054DD">
        <w:tc>
          <w:tcPr>
            <w:tcW w:w="2108" w:type="dxa"/>
          </w:tcPr>
          <w:p w:rsidR="00403732" w:rsidRPr="00D65E4D" w:rsidRDefault="004A12C7" w:rsidP="00E73C5C">
            <w:pPr>
              <w:rPr>
                <w:rFonts w:asciiTheme="minorHAnsi" w:hAnsiTheme="minorHAnsi"/>
                <w:sz w:val="24"/>
                <w:szCs w:val="24"/>
              </w:rPr>
            </w:pPr>
            <w:r>
              <w:rPr>
                <w:rFonts w:asciiTheme="minorHAnsi" w:hAnsiTheme="minorHAnsi"/>
                <w:sz w:val="24"/>
                <w:szCs w:val="24"/>
              </w:rPr>
              <w:t>Contribution towards a</w:t>
            </w:r>
            <w:r w:rsidR="00403732">
              <w:rPr>
                <w:rFonts w:asciiTheme="minorHAnsi" w:hAnsiTheme="minorHAnsi"/>
                <w:sz w:val="24"/>
                <w:szCs w:val="24"/>
              </w:rPr>
              <w:t xml:space="preserve">fter school sports clubs (sports changed on a </w:t>
            </w:r>
            <w:proofErr w:type="gramStart"/>
            <w:r w:rsidR="00403732">
              <w:rPr>
                <w:rFonts w:asciiTheme="minorHAnsi" w:hAnsiTheme="minorHAnsi"/>
                <w:sz w:val="24"/>
                <w:szCs w:val="24"/>
              </w:rPr>
              <w:t>6 week</w:t>
            </w:r>
            <w:proofErr w:type="gramEnd"/>
            <w:r w:rsidR="00403732">
              <w:rPr>
                <w:rFonts w:asciiTheme="minorHAnsi" w:hAnsiTheme="minorHAnsi"/>
                <w:sz w:val="24"/>
                <w:szCs w:val="24"/>
              </w:rPr>
              <w:t xml:space="preserve"> cycle)</w:t>
            </w:r>
          </w:p>
        </w:tc>
        <w:tc>
          <w:tcPr>
            <w:tcW w:w="1267" w:type="dxa"/>
          </w:tcPr>
          <w:p w:rsidR="00403732" w:rsidRPr="00D65E4D" w:rsidRDefault="004A12C7" w:rsidP="00E73C5C">
            <w:pPr>
              <w:rPr>
                <w:rFonts w:asciiTheme="minorHAnsi" w:hAnsiTheme="minorHAnsi"/>
                <w:sz w:val="24"/>
                <w:szCs w:val="24"/>
              </w:rPr>
            </w:pPr>
            <w:r>
              <w:rPr>
                <w:rFonts w:asciiTheme="minorHAnsi" w:hAnsiTheme="minorHAnsi"/>
                <w:sz w:val="24"/>
                <w:szCs w:val="24"/>
              </w:rPr>
              <w:t>£1 000</w:t>
            </w:r>
          </w:p>
        </w:tc>
        <w:tc>
          <w:tcPr>
            <w:tcW w:w="2938" w:type="dxa"/>
          </w:tcPr>
          <w:p w:rsidR="00403732" w:rsidRDefault="004A12C7" w:rsidP="00E73C5C">
            <w:pPr>
              <w:rPr>
                <w:rFonts w:asciiTheme="minorHAnsi" w:hAnsiTheme="minorHAnsi"/>
                <w:sz w:val="24"/>
                <w:szCs w:val="24"/>
              </w:rPr>
            </w:pPr>
            <w:r>
              <w:rPr>
                <w:rFonts w:asciiTheme="minorHAnsi" w:hAnsiTheme="minorHAnsi"/>
                <w:sz w:val="24"/>
                <w:szCs w:val="24"/>
              </w:rPr>
              <w:t>To provide pupils with extra outdoor sports experiences in a range of sports</w:t>
            </w:r>
          </w:p>
          <w:p w:rsidR="004A12C7" w:rsidRPr="00D65E4D" w:rsidRDefault="004A12C7" w:rsidP="00E73C5C">
            <w:pPr>
              <w:rPr>
                <w:rFonts w:asciiTheme="minorHAnsi" w:hAnsiTheme="minorHAnsi"/>
                <w:sz w:val="24"/>
                <w:szCs w:val="24"/>
              </w:rPr>
            </w:pPr>
            <w:r>
              <w:rPr>
                <w:rFonts w:asciiTheme="minorHAnsi" w:hAnsiTheme="minorHAnsi"/>
                <w:sz w:val="24"/>
                <w:szCs w:val="24"/>
              </w:rPr>
              <w:t>Enrichment and training for more able pupils to prepare for competitions</w:t>
            </w:r>
          </w:p>
        </w:tc>
        <w:tc>
          <w:tcPr>
            <w:tcW w:w="2867" w:type="dxa"/>
            <w:gridSpan w:val="2"/>
          </w:tcPr>
          <w:p w:rsidR="00403732" w:rsidRPr="00F37ECF" w:rsidRDefault="00AE10E6" w:rsidP="00E73C5C">
            <w:pPr>
              <w:rPr>
                <w:rFonts w:asciiTheme="minorHAnsi" w:hAnsiTheme="minorHAnsi"/>
                <w:color w:val="FF0000"/>
                <w:sz w:val="24"/>
                <w:szCs w:val="24"/>
              </w:rPr>
            </w:pPr>
            <w:r>
              <w:rPr>
                <w:rFonts w:asciiTheme="minorHAnsi" w:hAnsiTheme="minorHAnsi"/>
                <w:color w:val="FF0000"/>
                <w:sz w:val="24"/>
                <w:szCs w:val="24"/>
              </w:rPr>
              <w:t xml:space="preserve">120 places created per term in sports clubs and dance provision. These were attended by </w:t>
            </w:r>
            <w:r w:rsidR="0050326E">
              <w:rPr>
                <w:rFonts w:asciiTheme="minorHAnsi" w:hAnsiTheme="minorHAnsi"/>
                <w:color w:val="FF0000"/>
                <w:sz w:val="24"/>
                <w:szCs w:val="24"/>
              </w:rPr>
              <w:t>177</w:t>
            </w:r>
            <w:r>
              <w:rPr>
                <w:rFonts w:asciiTheme="minorHAnsi" w:hAnsiTheme="minorHAnsi"/>
                <w:color w:val="FF0000"/>
                <w:sz w:val="24"/>
                <w:szCs w:val="24"/>
              </w:rPr>
              <w:t xml:space="preserve"> pupils during the year</w:t>
            </w:r>
            <w:r w:rsidR="00B9307D">
              <w:rPr>
                <w:rFonts w:asciiTheme="minorHAnsi" w:hAnsiTheme="minorHAnsi"/>
                <w:color w:val="FF0000"/>
                <w:sz w:val="24"/>
                <w:szCs w:val="24"/>
              </w:rPr>
              <w:t xml:space="preserve"> until COVID-19 closure</w:t>
            </w:r>
          </w:p>
        </w:tc>
      </w:tr>
      <w:tr w:rsidR="001054DD" w:rsidTr="001054DD">
        <w:tc>
          <w:tcPr>
            <w:tcW w:w="2108" w:type="dxa"/>
          </w:tcPr>
          <w:p w:rsidR="00403732" w:rsidRPr="00D65E4D" w:rsidRDefault="004A12C7" w:rsidP="00E5423C">
            <w:pPr>
              <w:rPr>
                <w:rFonts w:asciiTheme="minorHAnsi" w:hAnsiTheme="minorHAnsi"/>
                <w:sz w:val="24"/>
                <w:szCs w:val="24"/>
              </w:rPr>
            </w:pPr>
            <w:r>
              <w:rPr>
                <w:rFonts w:asciiTheme="minorHAnsi" w:hAnsiTheme="minorHAnsi"/>
                <w:sz w:val="24"/>
                <w:szCs w:val="24"/>
              </w:rPr>
              <w:t xml:space="preserve">Release time for </w:t>
            </w:r>
            <w:r w:rsidR="00E5423C">
              <w:rPr>
                <w:rFonts w:asciiTheme="minorHAnsi" w:hAnsiTheme="minorHAnsi"/>
                <w:sz w:val="24"/>
                <w:szCs w:val="24"/>
              </w:rPr>
              <w:t>staff</w:t>
            </w:r>
            <w:r>
              <w:rPr>
                <w:rFonts w:asciiTheme="minorHAnsi" w:hAnsiTheme="minorHAnsi"/>
                <w:sz w:val="24"/>
                <w:szCs w:val="24"/>
              </w:rPr>
              <w:t xml:space="preserve"> to attend events and competitions</w:t>
            </w:r>
          </w:p>
        </w:tc>
        <w:tc>
          <w:tcPr>
            <w:tcW w:w="1267" w:type="dxa"/>
          </w:tcPr>
          <w:p w:rsidR="00403732" w:rsidRPr="00D65E4D" w:rsidRDefault="004A12C7" w:rsidP="00974F63">
            <w:pPr>
              <w:rPr>
                <w:rFonts w:asciiTheme="minorHAnsi" w:hAnsiTheme="minorHAnsi"/>
                <w:sz w:val="24"/>
                <w:szCs w:val="24"/>
              </w:rPr>
            </w:pPr>
            <w:r>
              <w:rPr>
                <w:rFonts w:asciiTheme="minorHAnsi" w:hAnsiTheme="minorHAnsi"/>
                <w:sz w:val="24"/>
                <w:szCs w:val="24"/>
              </w:rPr>
              <w:t>£</w:t>
            </w:r>
            <w:r w:rsidR="00974F63">
              <w:rPr>
                <w:rFonts w:asciiTheme="minorHAnsi" w:hAnsiTheme="minorHAnsi"/>
                <w:sz w:val="24"/>
                <w:szCs w:val="24"/>
              </w:rPr>
              <w:t>600</w:t>
            </w:r>
          </w:p>
        </w:tc>
        <w:tc>
          <w:tcPr>
            <w:tcW w:w="2938" w:type="dxa"/>
          </w:tcPr>
          <w:p w:rsidR="00403732" w:rsidRPr="00D65E4D" w:rsidRDefault="004A12C7" w:rsidP="00E73C5C">
            <w:pPr>
              <w:rPr>
                <w:rFonts w:asciiTheme="minorHAnsi" w:hAnsiTheme="minorHAnsi"/>
                <w:sz w:val="24"/>
                <w:szCs w:val="24"/>
              </w:rPr>
            </w:pPr>
            <w:r>
              <w:rPr>
                <w:rFonts w:asciiTheme="minorHAnsi" w:hAnsiTheme="minorHAnsi"/>
                <w:sz w:val="24"/>
                <w:szCs w:val="24"/>
              </w:rPr>
              <w:t>To enable sports specialists to accompany pupils to competitions</w:t>
            </w:r>
          </w:p>
        </w:tc>
        <w:tc>
          <w:tcPr>
            <w:tcW w:w="2867" w:type="dxa"/>
            <w:gridSpan w:val="2"/>
          </w:tcPr>
          <w:p w:rsidR="00403732" w:rsidRPr="00F37ECF" w:rsidRDefault="00AE10E6" w:rsidP="00E73C5C">
            <w:pPr>
              <w:rPr>
                <w:rFonts w:asciiTheme="minorHAnsi" w:hAnsiTheme="minorHAnsi"/>
                <w:color w:val="FF0000"/>
                <w:sz w:val="24"/>
                <w:szCs w:val="24"/>
              </w:rPr>
            </w:pPr>
            <w:r>
              <w:rPr>
                <w:rFonts w:asciiTheme="minorHAnsi" w:hAnsiTheme="minorHAnsi"/>
                <w:color w:val="FF0000"/>
                <w:sz w:val="24"/>
                <w:szCs w:val="24"/>
              </w:rPr>
              <w:t>100+</w:t>
            </w:r>
            <w:r w:rsidR="00F37ECF" w:rsidRPr="00F37ECF">
              <w:rPr>
                <w:rFonts w:asciiTheme="minorHAnsi" w:hAnsiTheme="minorHAnsi"/>
                <w:color w:val="FF0000"/>
                <w:sz w:val="24"/>
                <w:szCs w:val="24"/>
              </w:rPr>
              <w:t xml:space="preserve"> pupils have taken part in a wide range of sports at competitive events: orienteering, netball, basketball, hockey, athletics, </w:t>
            </w:r>
            <w:r w:rsidR="00482602">
              <w:rPr>
                <w:rFonts w:asciiTheme="minorHAnsi" w:hAnsiTheme="minorHAnsi"/>
                <w:color w:val="FF0000"/>
                <w:sz w:val="24"/>
                <w:szCs w:val="24"/>
              </w:rPr>
              <w:t>cross country, football, cricket, boccia</w:t>
            </w:r>
            <w:r w:rsidR="00F37ECF" w:rsidRPr="00F37ECF">
              <w:rPr>
                <w:rFonts w:asciiTheme="minorHAnsi" w:hAnsiTheme="minorHAnsi"/>
                <w:color w:val="FF0000"/>
                <w:sz w:val="24"/>
                <w:szCs w:val="24"/>
              </w:rPr>
              <w:t xml:space="preserve"> and dodgeball</w:t>
            </w:r>
            <w:r w:rsidR="00B9307D">
              <w:rPr>
                <w:rFonts w:asciiTheme="minorHAnsi" w:hAnsiTheme="minorHAnsi"/>
                <w:color w:val="FF0000"/>
                <w:sz w:val="24"/>
                <w:szCs w:val="24"/>
              </w:rPr>
              <w:t xml:space="preserve"> </w:t>
            </w:r>
            <w:r w:rsidR="00B9307D">
              <w:rPr>
                <w:rFonts w:asciiTheme="minorHAnsi" w:hAnsiTheme="minorHAnsi"/>
                <w:color w:val="FF0000"/>
                <w:sz w:val="24"/>
                <w:szCs w:val="24"/>
              </w:rPr>
              <w:t>until COVID-19 closure</w:t>
            </w:r>
          </w:p>
        </w:tc>
      </w:tr>
      <w:tr w:rsidR="001054DD" w:rsidTr="001054DD">
        <w:tc>
          <w:tcPr>
            <w:tcW w:w="2108" w:type="dxa"/>
          </w:tcPr>
          <w:p w:rsidR="004A12C7" w:rsidRDefault="004A12C7" w:rsidP="004A12C7">
            <w:pPr>
              <w:rPr>
                <w:rFonts w:asciiTheme="minorHAnsi" w:hAnsiTheme="minorHAnsi"/>
                <w:sz w:val="24"/>
                <w:szCs w:val="24"/>
              </w:rPr>
            </w:pPr>
            <w:r>
              <w:rPr>
                <w:rFonts w:asciiTheme="minorHAnsi" w:hAnsiTheme="minorHAnsi"/>
                <w:sz w:val="24"/>
                <w:szCs w:val="24"/>
              </w:rPr>
              <w:t>Lunchtime sports leaders</w:t>
            </w:r>
          </w:p>
        </w:tc>
        <w:tc>
          <w:tcPr>
            <w:tcW w:w="1267" w:type="dxa"/>
          </w:tcPr>
          <w:p w:rsidR="004A12C7" w:rsidRDefault="004A12C7" w:rsidP="00E73C5C">
            <w:pPr>
              <w:rPr>
                <w:rFonts w:asciiTheme="minorHAnsi" w:hAnsiTheme="minorHAnsi"/>
                <w:sz w:val="24"/>
                <w:szCs w:val="24"/>
              </w:rPr>
            </w:pPr>
            <w:r>
              <w:rPr>
                <w:rFonts w:asciiTheme="minorHAnsi" w:hAnsiTheme="minorHAnsi"/>
                <w:sz w:val="24"/>
                <w:szCs w:val="24"/>
              </w:rPr>
              <w:t>£3 400</w:t>
            </w:r>
          </w:p>
        </w:tc>
        <w:tc>
          <w:tcPr>
            <w:tcW w:w="2938" w:type="dxa"/>
          </w:tcPr>
          <w:p w:rsidR="004A12C7" w:rsidRDefault="00974F63" w:rsidP="00E73C5C">
            <w:pPr>
              <w:rPr>
                <w:rFonts w:asciiTheme="minorHAnsi" w:hAnsiTheme="minorHAnsi"/>
                <w:sz w:val="24"/>
                <w:szCs w:val="24"/>
              </w:rPr>
            </w:pPr>
            <w:r>
              <w:rPr>
                <w:rFonts w:asciiTheme="minorHAnsi" w:hAnsiTheme="minorHAnsi"/>
                <w:sz w:val="24"/>
                <w:szCs w:val="24"/>
              </w:rPr>
              <w:t>To allow pupils to have organised and structured sports activities run by a qualified coach at lunchtime</w:t>
            </w:r>
          </w:p>
          <w:p w:rsidR="00EE156D" w:rsidRDefault="00EE156D" w:rsidP="00E73C5C">
            <w:pPr>
              <w:rPr>
                <w:rFonts w:asciiTheme="minorHAnsi" w:hAnsiTheme="minorHAnsi"/>
                <w:sz w:val="24"/>
                <w:szCs w:val="24"/>
              </w:rPr>
            </w:pPr>
          </w:p>
        </w:tc>
        <w:tc>
          <w:tcPr>
            <w:tcW w:w="2867" w:type="dxa"/>
            <w:gridSpan w:val="2"/>
          </w:tcPr>
          <w:p w:rsidR="004A12C7" w:rsidRDefault="00AE10E6" w:rsidP="00E73C5C">
            <w:pPr>
              <w:rPr>
                <w:rFonts w:asciiTheme="minorHAnsi" w:hAnsiTheme="minorHAnsi"/>
                <w:color w:val="FF0000"/>
                <w:sz w:val="24"/>
                <w:szCs w:val="24"/>
              </w:rPr>
            </w:pPr>
            <w:r>
              <w:rPr>
                <w:rFonts w:asciiTheme="minorHAnsi" w:hAnsiTheme="minorHAnsi"/>
                <w:color w:val="FF0000"/>
                <w:sz w:val="24"/>
                <w:szCs w:val="24"/>
              </w:rPr>
              <w:t>20-30 pupils per day (in year groups) involved in competitive sport during lunchtime</w:t>
            </w:r>
          </w:p>
          <w:p w:rsidR="0050326E" w:rsidRDefault="0050326E" w:rsidP="00E73C5C">
            <w:pPr>
              <w:rPr>
                <w:rFonts w:asciiTheme="minorHAnsi" w:hAnsiTheme="minorHAnsi"/>
                <w:color w:val="FF0000"/>
                <w:sz w:val="24"/>
                <w:szCs w:val="24"/>
              </w:rPr>
            </w:pPr>
            <w:r>
              <w:rPr>
                <w:rFonts w:asciiTheme="minorHAnsi" w:hAnsiTheme="minorHAnsi"/>
                <w:color w:val="FF0000"/>
                <w:sz w:val="24"/>
                <w:szCs w:val="24"/>
              </w:rPr>
              <w:t>Staff v pupil games each term</w:t>
            </w:r>
          </w:p>
          <w:p w:rsidR="0050326E" w:rsidRPr="00F37ECF" w:rsidRDefault="0050326E" w:rsidP="00E73C5C">
            <w:pPr>
              <w:rPr>
                <w:rFonts w:asciiTheme="minorHAnsi" w:hAnsiTheme="minorHAnsi"/>
                <w:color w:val="FF0000"/>
                <w:sz w:val="24"/>
                <w:szCs w:val="24"/>
              </w:rPr>
            </w:pPr>
            <w:r>
              <w:rPr>
                <w:rFonts w:asciiTheme="minorHAnsi" w:hAnsiTheme="minorHAnsi"/>
                <w:color w:val="FF0000"/>
                <w:sz w:val="24"/>
                <w:szCs w:val="24"/>
              </w:rPr>
              <w:t>Class v class tournaments</w:t>
            </w:r>
          </w:p>
        </w:tc>
      </w:tr>
      <w:tr w:rsidR="00F86C2B" w:rsidTr="001054DD">
        <w:tc>
          <w:tcPr>
            <w:tcW w:w="2108" w:type="dxa"/>
          </w:tcPr>
          <w:p w:rsidR="00F86C2B" w:rsidRDefault="00F86C2B" w:rsidP="00F86C2B">
            <w:pPr>
              <w:rPr>
                <w:rFonts w:asciiTheme="minorHAnsi" w:hAnsiTheme="minorHAnsi"/>
                <w:sz w:val="24"/>
                <w:szCs w:val="24"/>
              </w:rPr>
            </w:pPr>
            <w:r>
              <w:rPr>
                <w:rFonts w:asciiTheme="minorHAnsi" w:hAnsiTheme="minorHAnsi"/>
                <w:sz w:val="24"/>
                <w:szCs w:val="24"/>
              </w:rPr>
              <w:t xml:space="preserve">Daily mile </w:t>
            </w:r>
          </w:p>
        </w:tc>
        <w:tc>
          <w:tcPr>
            <w:tcW w:w="1267" w:type="dxa"/>
          </w:tcPr>
          <w:p w:rsidR="00F86C2B" w:rsidRDefault="00F86C2B" w:rsidP="00F86C2B">
            <w:pPr>
              <w:rPr>
                <w:rFonts w:asciiTheme="minorHAnsi" w:hAnsiTheme="minorHAnsi"/>
                <w:sz w:val="24"/>
                <w:szCs w:val="24"/>
              </w:rPr>
            </w:pPr>
            <w:r>
              <w:rPr>
                <w:rFonts w:asciiTheme="minorHAnsi" w:hAnsiTheme="minorHAnsi"/>
                <w:sz w:val="24"/>
                <w:szCs w:val="24"/>
              </w:rPr>
              <w:t>Nil</w:t>
            </w:r>
          </w:p>
        </w:tc>
        <w:tc>
          <w:tcPr>
            <w:tcW w:w="2938" w:type="dxa"/>
          </w:tcPr>
          <w:p w:rsidR="00F86C2B" w:rsidRDefault="00F86C2B" w:rsidP="00F86C2B">
            <w:pPr>
              <w:rPr>
                <w:rFonts w:asciiTheme="minorHAnsi" w:hAnsiTheme="minorHAnsi"/>
                <w:sz w:val="24"/>
                <w:szCs w:val="24"/>
              </w:rPr>
            </w:pPr>
            <w:r>
              <w:rPr>
                <w:rFonts w:asciiTheme="minorHAnsi" w:hAnsiTheme="minorHAnsi"/>
                <w:sz w:val="24"/>
                <w:szCs w:val="24"/>
              </w:rPr>
              <w:t>All pupils (and as many staff as possible) to walk or run one mile per day</w:t>
            </w:r>
          </w:p>
          <w:p w:rsidR="00F86C2B" w:rsidRDefault="00F86C2B" w:rsidP="00F86C2B">
            <w:pPr>
              <w:rPr>
                <w:rFonts w:asciiTheme="minorHAnsi" w:hAnsiTheme="minorHAnsi"/>
                <w:sz w:val="24"/>
                <w:szCs w:val="24"/>
              </w:rPr>
            </w:pPr>
          </w:p>
        </w:tc>
        <w:tc>
          <w:tcPr>
            <w:tcW w:w="2867" w:type="dxa"/>
            <w:gridSpan w:val="2"/>
          </w:tcPr>
          <w:p w:rsidR="00F86C2B" w:rsidRDefault="00F86C2B" w:rsidP="00F86C2B">
            <w:pPr>
              <w:rPr>
                <w:rFonts w:asciiTheme="minorHAnsi" w:hAnsiTheme="minorHAnsi"/>
                <w:color w:val="FF0000"/>
                <w:sz w:val="24"/>
                <w:szCs w:val="24"/>
              </w:rPr>
            </w:pPr>
            <w:r>
              <w:rPr>
                <w:rFonts w:asciiTheme="minorHAnsi" w:hAnsiTheme="minorHAnsi"/>
                <w:color w:val="FF0000"/>
                <w:sz w:val="24"/>
                <w:szCs w:val="24"/>
              </w:rPr>
              <w:lastRenderedPageBreak/>
              <w:t>Excellent take-up</w:t>
            </w:r>
          </w:p>
          <w:p w:rsidR="00F86C2B" w:rsidRPr="00F37ECF" w:rsidRDefault="00F86C2B" w:rsidP="00F86C2B">
            <w:pPr>
              <w:rPr>
                <w:rFonts w:asciiTheme="minorHAnsi" w:hAnsiTheme="minorHAnsi"/>
                <w:color w:val="FF0000"/>
                <w:sz w:val="24"/>
                <w:szCs w:val="24"/>
              </w:rPr>
            </w:pPr>
            <w:r>
              <w:rPr>
                <w:rFonts w:asciiTheme="minorHAnsi" w:hAnsiTheme="minorHAnsi"/>
                <w:color w:val="FF0000"/>
                <w:sz w:val="24"/>
                <w:szCs w:val="24"/>
              </w:rPr>
              <w:lastRenderedPageBreak/>
              <w:t>Has become part of the school routine, especially in key stage two</w:t>
            </w:r>
          </w:p>
        </w:tc>
      </w:tr>
      <w:tr w:rsidR="001054DD" w:rsidTr="001054DD">
        <w:tc>
          <w:tcPr>
            <w:tcW w:w="2108" w:type="dxa"/>
          </w:tcPr>
          <w:p w:rsidR="00DE3DE6" w:rsidRDefault="00DE3DE6" w:rsidP="00F37ECF">
            <w:pPr>
              <w:rPr>
                <w:rFonts w:asciiTheme="minorHAnsi" w:hAnsiTheme="minorHAnsi"/>
                <w:sz w:val="24"/>
                <w:szCs w:val="24"/>
              </w:rPr>
            </w:pPr>
            <w:r>
              <w:rPr>
                <w:rFonts w:asciiTheme="minorHAnsi" w:hAnsiTheme="minorHAnsi"/>
                <w:sz w:val="24"/>
                <w:szCs w:val="24"/>
              </w:rPr>
              <w:lastRenderedPageBreak/>
              <w:t>Swimming</w:t>
            </w:r>
          </w:p>
        </w:tc>
        <w:tc>
          <w:tcPr>
            <w:tcW w:w="1267" w:type="dxa"/>
          </w:tcPr>
          <w:p w:rsidR="00DE3DE6" w:rsidRDefault="00DE3DE6" w:rsidP="00974F63">
            <w:pPr>
              <w:rPr>
                <w:rFonts w:asciiTheme="minorHAnsi" w:hAnsiTheme="minorHAnsi"/>
                <w:sz w:val="24"/>
                <w:szCs w:val="24"/>
              </w:rPr>
            </w:pPr>
            <w:r>
              <w:rPr>
                <w:rFonts w:asciiTheme="minorHAnsi" w:hAnsiTheme="minorHAnsi"/>
                <w:sz w:val="24"/>
                <w:szCs w:val="24"/>
              </w:rPr>
              <w:t>n/a</w:t>
            </w:r>
          </w:p>
          <w:p w:rsidR="00DE3DE6" w:rsidRDefault="00DE3DE6" w:rsidP="00974F63">
            <w:pPr>
              <w:rPr>
                <w:rFonts w:asciiTheme="minorHAnsi" w:hAnsiTheme="minorHAnsi"/>
                <w:sz w:val="24"/>
                <w:szCs w:val="24"/>
              </w:rPr>
            </w:pPr>
            <w:r>
              <w:rPr>
                <w:rFonts w:asciiTheme="minorHAnsi" w:hAnsiTheme="minorHAnsi"/>
                <w:sz w:val="24"/>
                <w:szCs w:val="24"/>
              </w:rPr>
              <w:t>(delegated budget for national curriculum coverage)</w:t>
            </w:r>
          </w:p>
        </w:tc>
        <w:tc>
          <w:tcPr>
            <w:tcW w:w="2938" w:type="dxa"/>
          </w:tcPr>
          <w:p w:rsidR="00DE3DE6" w:rsidRDefault="00DE3DE6" w:rsidP="00E73C5C">
            <w:pPr>
              <w:rPr>
                <w:rFonts w:asciiTheme="minorHAnsi" w:hAnsiTheme="minorHAnsi"/>
                <w:sz w:val="24"/>
                <w:szCs w:val="24"/>
              </w:rPr>
            </w:pPr>
            <w:r>
              <w:rPr>
                <w:rFonts w:asciiTheme="minorHAnsi" w:hAnsiTheme="minorHAnsi"/>
                <w:sz w:val="24"/>
                <w:szCs w:val="24"/>
              </w:rPr>
              <w:t>Pupils in year 6 to swim competently and proficiently over a distance of 25 metres, use a range of strokes and perform safe self-rescue in different water-based situations</w:t>
            </w:r>
          </w:p>
        </w:tc>
        <w:tc>
          <w:tcPr>
            <w:tcW w:w="2867" w:type="dxa"/>
            <w:gridSpan w:val="2"/>
          </w:tcPr>
          <w:p w:rsidR="00DE3DE6" w:rsidRDefault="00550593" w:rsidP="00E73C5C">
            <w:pPr>
              <w:rPr>
                <w:rFonts w:asciiTheme="minorHAnsi" w:hAnsiTheme="minorHAnsi"/>
                <w:color w:val="FF0000"/>
                <w:sz w:val="24"/>
                <w:szCs w:val="24"/>
              </w:rPr>
            </w:pPr>
            <w:r>
              <w:rPr>
                <w:rFonts w:asciiTheme="minorHAnsi" w:hAnsiTheme="minorHAnsi"/>
                <w:color w:val="FF0000"/>
                <w:sz w:val="24"/>
                <w:szCs w:val="24"/>
              </w:rPr>
              <w:t>We were not able to assess this due to the COVID19 closure</w:t>
            </w:r>
          </w:p>
        </w:tc>
      </w:tr>
      <w:tr w:rsidR="00903DE9" w:rsidTr="001054DD">
        <w:tc>
          <w:tcPr>
            <w:tcW w:w="2108" w:type="dxa"/>
          </w:tcPr>
          <w:p w:rsidR="00903DE9" w:rsidRDefault="00903DE9" w:rsidP="00903DE9">
            <w:pPr>
              <w:rPr>
                <w:rFonts w:asciiTheme="minorHAnsi" w:hAnsiTheme="minorHAnsi"/>
                <w:sz w:val="24"/>
                <w:szCs w:val="24"/>
              </w:rPr>
            </w:pPr>
            <w:r>
              <w:rPr>
                <w:rFonts w:asciiTheme="minorHAnsi" w:hAnsiTheme="minorHAnsi"/>
                <w:sz w:val="24"/>
                <w:szCs w:val="24"/>
              </w:rPr>
              <w:t xml:space="preserve">Specialist part-time (0.5FTE) PE &amp; Games teacher </w:t>
            </w:r>
          </w:p>
        </w:tc>
        <w:tc>
          <w:tcPr>
            <w:tcW w:w="1267" w:type="dxa"/>
          </w:tcPr>
          <w:p w:rsidR="00903DE9" w:rsidRDefault="00903DE9" w:rsidP="00903DE9">
            <w:pPr>
              <w:rPr>
                <w:rFonts w:asciiTheme="minorHAnsi" w:hAnsiTheme="minorHAnsi"/>
                <w:sz w:val="24"/>
                <w:szCs w:val="24"/>
              </w:rPr>
            </w:pPr>
            <w:r>
              <w:rPr>
                <w:rFonts w:asciiTheme="minorHAnsi" w:hAnsiTheme="minorHAnsi"/>
                <w:sz w:val="24"/>
                <w:szCs w:val="24"/>
              </w:rPr>
              <w:t>£10,000</w:t>
            </w:r>
          </w:p>
        </w:tc>
        <w:tc>
          <w:tcPr>
            <w:tcW w:w="2938" w:type="dxa"/>
          </w:tcPr>
          <w:p w:rsidR="00903DE9" w:rsidRDefault="00903DE9" w:rsidP="00903DE9">
            <w:pPr>
              <w:rPr>
                <w:rFonts w:asciiTheme="minorHAnsi" w:hAnsiTheme="minorHAnsi"/>
                <w:sz w:val="24"/>
                <w:szCs w:val="24"/>
              </w:rPr>
            </w:pPr>
            <w:r>
              <w:rPr>
                <w:rFonts w:asciiTheme="minorHAnsi" w:hAnsiTheme="minorHAnsi"/>
                <w:sz w:val="24"/>
                <w:szCs w:val="24"/>
              </w:rPr>
              <w:t>To upskill staff in KS1 and KS2 and to provide extra PE lessons for all pupils weekly in years 1-6</w:t>
            </w:r>
          </w:p>
          <w:p w:rsidR="00903DE9" w:rsidRDefault="00903DE9" w:rsidP="00903DE9">
            <w:pPr>
              <w:rPr>
                <w:rFonts w:asciiTheme="minorHAnsi" w:hAnsiTheme="minorHAnsi"/>
                <w:sz w:val="24"/>
                <w:szCs w:val="24"/>
              </w:rPr>
            </w:pPr>
          </w:p>
        </w:tc>
        <w:tc>
          <w:tcPr>
            <w:tcW w:w="2867" w:type="dxa"/>
            <w:gridSpan w:val="2"/>
          </w:tcPr>
          <w:p w:rsidR="00903DE9" w:rsidRPr="00B362E6" w:rsidRDefault="00903DE9" w:rsidP="00903DE9">
            <w:pPr>
              <w:rPr>
                <w:rFonts w:asciiTheme="minorHAnsi" w:hAnsiTheme="minorHAnsi"/>
                <w:sz w:val="24"/>
                <w:szCs w:val="24"/>
              </w:rPr>
            </w:pPr>
            <w:r w:rsidRPr="00903DE9">
              <w:rPr>
                <w:rFonts w:asciiTheme="minorHAnsi" w:hAnsiTheme="minorHAnsi"/>
                <w:color w:val="FF0000"/>
                <w:sz w:val="24"/>
                <w:szCs w:val="24"/>
              </w:rPr>
              <w:t>Extra PE lessons were well received. Staff feedback is positive</w:t>
            </w:r>
            <w:r>
              <w:rPr>
                <w:rFonts w:asciiTheme="minorHAnsi" w:hAnsiTheme="minorHAnsi"/>
                <w:color w:val="FF0000"/>
                <w:sz w:val="24"/>
                <w:szCs w:val="24"/>
              </w:rPr>
              <w:t xml:space="preserve"> and they feel they have improved their skills and knowledge. </w:t>
            </w:r>
            <w:r w:rsidRPr="00903DE9">
              <w:rPr>
                <w:rFonts w:asciiTheme="minorHAnsi" w:hAnsiTheme="minorHAnsi"/>
                <w:color w:val="FF0000"/>
                <w:sz w:val="24"/>
                <w:szCs w:val="24"/>
              </w:rPr>
              <w:t>Skill development impacted well as areas are revisited and consolidated</w:t>
            </w:r>
          </w:p>
        </w:tc>
      </w:tr>
      <w:tr w:rsidR="00422D7A" w:rsidTr="001054DD">
        <w:tc>
          <w:tcPr>
            <w:tcW w:w="2108" w:type="dxa"/>
          </w:tcPr>
          <w:p w:rsidR="00422D7A" w:rsidRPr="00D65E4D" w:rsidRDefault="00422D7A" w:rsidP="00422D7A">
            <w:pPr>
              <w:rPr>
                <w:rFonts w:asciiTheme="minorHAnsi" w:hAnsiTheme="minorHAnsi"/>
                <w:sz w:val="24"/>
                <w:szCs w:val="24"/>
              </w:rPr>
            </w:pPr>
            <w:r>
              <w:rPr>
                <w:rFonts w:asciiTheme="minorHAnsi" w:hAnsiTheme="minorHAnsi"/>
                <w:sz w:val="24"/>
                <w:szCs w:val="24"/>
              </w:rPr>
              <w:t>Coaching support costs from specialist provider</w:t>
            </w:r>
          </w:p>
        </w:tc>
        <w:tc>
          <w:tcPr>
            <w:tcW w:w="1267" w:type="dxa"/>
          </w:tcPr>
          <w:p w:rsidR="00422D7A" w:rsidRPr="00D65E4D" w:rsidRDefault="00422D7A" w:rsidP="00422D7A">
            <w:pPr>
              <w:rPr>
                <w:rFonts w:asciiTheme="minorHAnsi" w:hAnsiTheme="minorHAnsi"/>
                <w:sz w:val="24"/>
                <w:szCs w:val="24"/>
              </w:rPr>
            </w:pPr>
            <w:r>
              <w:rPr>
                <w:rFonts w:asciiTheme="minorHAnsi" w:hAnsiTheme="minorHAnsi"/>
                <w:sz w:val="24"/>
                <w:szCs w:val="24"/>
              </w:rPr>
              <w:t>£2 500</w:t>
            </w:r>
          </w:p>
        </w:tc>
        <w:tc>
          <w:tcPr>
            <w:tcW w:w="2938" w:type="dxa"/>
          </w:tcPr>
          <w:p w:rsidR="00422D7A" w:rsidRDefault="00422D7A" w:rsidP="00422D7A">
            <w:pPr>
              <w:rPr>
                <w:rFonts w:asciiTheme="minorHAnsi" w:hAnsiTheme="minorHAnsi"/>
                <w:sz w:val="24"/>
                <w:szCs w:val="24"/>
              </w:rPr>
            </w:pPr>
            <w:r>
              <w:rPr>
                <w:rFonts w:asciiTheme="minorHAnsi" w:hAnsiTheme="minorHAnsi"/>
                <w:sz w:val="24"/>
                <w:szCs w:val="24"/>
              </w:rPr>
              <w:t>To enable pupils to have expert coaching:</w:t>
            </w:r>
          </w:p>
          <w:p w:rsidR="00422D7A"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Dance</w:t>
            </w:r>
          </w:p>
          <w:p w:rsidR="00422D7A"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Ballet</w:t>
            </w:r>
          </w:p>
          <w:p w:rsidR="00422D7A"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Judo</w:t>
            </w:r>
          </w:p>
          <w:p w:rsidR="00422D7A"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Tag rugby</w:t>
            </w:r>
          </w:p>
          <w:p w:rsidR="00422D7A"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Athletics</w:t>
            </w:r>
          </w:p>
          <w:p w:rsidR="00422D7A" w:rsidRPr="00EE156D" w:rsidRDefault="00422D7A" w:rsidP="00422D7A">
            <w:pPr>
              <w:pStyle w:val="ListParagraph"/>
              <w:numPr>
                <w:ilvl w:val="0"/>
                <w:numId w:val="5"/>
              </w:numPr>
              <w:rPr>
                <w:rFonts w:asciiTheme="minorHAnsi" w:hAnsiTheme="minorHAnsi"/>
                <w:sz w:val="24"/>
                <w:szCs w:val="24"/>
              </w:rPr>
            </w:pPr>
            <w:r>
              <w:rPr>
                <w:rFonts w:asciiTheme="minorHAnsi" w:hAnsiTheme="minorHAnsi"/>
                <w:sz w:val="24"/>
                <w:szCs w:val="24"/>
              </w:rPr>
              <w:t>Yoga and mindfulness</w:t>
            </w:r>
          </w:p>
          <w:p w:rsidR="00422D7A" w:rsidRPr="00D65E4D" w:rsidRDefault="00422D7A" w:rsidP="00422D7A">
            <w:pPr>
              <w:rPr>
                <w:rFonts w:asciiTheme="minorHAnsi" w:hAnsiTheme="minorHAnsi"/>
                <w:sz w:val="24"/>
                <w:szCs w:val="24"/>
              </w:rPr>
            </w:pPr>
            <w:r>
              <w:rPr>
                <w:rFonts w:asciiTheme="minorHAnsi" w:hAnsiTheme="minorHAnsi"/>
                <w:sz w:val="24"/>
                <w:szCs w:val="24"/>
              </w:rPr>
              <w:t xml:space="preserve"> </w:t>
            </w:r>
          </w:p>
        </w:tc>
        <w:tc>
          <w:tcPr>
            <w:tcW w:w="2867" w:type="dxa"/>
            <w:gridSpan w:val="2"/>
          </w:tcPr>
          <w:p w:rsidR="00422D7A" w:rsidRPr="00422D7A" w:rsidRDefault="00422D7A" w:rsidP="00422D7A">
            <w:pPr>
              <w:rPr>
                <w:rFonts w:asciiTheme="minorHAnsi" w:hAnsiTheme="minorHAnsi"/>
                <w:color w:val="FF0000"/>
                <w:sz w:val="24"/>
                <w:szCs w:val="24"/>
              </w:rPr>
            </w:pPr>
            <w:r w:rsidRPr="00422D7A">
              <w:rPr>
                <w:rFonts w:asciiTheme="minorHAnsi" w:hAnsiTheme="minorHAnsi"/>
                <w:color w:val="FF0000"/>
                <w:sz w:val="24"/>
                <w:szCs w:val="24"/>
              </w:rPr>
              <w:t>86 pupils accessed new sports and pastimes</w:t>
            </w:r>
            <w:r w:rsidR="00B9307D">
              <w:rPr>
                <w:rFonts w:asciiTheme="minorHAnsi" w:hAnsiTheme="minorHAnsi"/>
                <w:color w:val="FF0000"/>
                <w:sz w:val="24"/>
                <w:szCs w:val="24"/>
              </w:rPr>
              <w:t xml:space="preserve"> </w:t>
            </w:r>
            <w:r w:rsidR="00B9307D">
              <w:rPr>
                <w:rFonts w:asciiTheme="minorHAnsi" w:hAnsiTheme="minorHAnsi"/>
                <w:color w:val="FF0000"/>
                <w:sz w:val="24"/>
                <w:szCs w:val="24"/>
              </w:rPr>
              <w:t>until COVID-19 closure</w:t>
            </w:r>
          </w:p>
          <w:p w:rsidR="00422D7A" w:rsidRPr="00422D7A" w:rsidRDefault="00422D7A" w:rsidP="00422D7A">
            <w:pPr>
              <w:rPr>
                <w:rFonts w:asciiTheme="minorHAnsi" w:hAnsiTheme="minorHAnsi"/>
                <w:color w:val="FF0000"/>
                <w:sz w:val="24"/>
                <w:szCs w:val="24"/>
              </w:rPr>
            </w:pPr>
          </w:p>
          <w:p w:rsidR="00422D7A" w:rsidRPr="00B362E6" w:rsidRDefault="00422D7A" w:rsidP="00422D7A">
            <w:pPr>
              <w:rPr>
                <w:rFonts w:asciiTheme="minorHAnsi" w:hAnsiTheme="minorHAnsi"/>
                <w:sz w:val="24"/>
                <w:szCs w:val="24"/>
              </w:rPr>
            </w:pPr>
            <w:r w:rsidRPr="00422D7A">
              <w:rPr>
                <w:rFonts w:asciiTheme="minorHAnsi" w:hAnsiTheme="minorHAnsi"/>
                <w:color w:val="FF0000"/>
                <w:sz w:val="24"/>
                <w:szCs w:val="24"/>
              </w:rPr>
              <w:t>Least active pupils have had targeted weekly group sessions (18 children)</w:t>
            </w:r>
          </w:p>
        </w:tc>
      </w:tr>
    </w:tbl>
    <w:p w:rsidR="00AE10E6" w:rsidRDefault="00AE10E6" w:rsidP="001054DD">
      <w:pPr>
        <w:rPr>
          <w:sz w:val="28"/>
          <w:szCs w:val="28"/>
        </w:rPr>
      </w:pPr>
    </w:p>
    <w:p w:rsidR="00B362E6" w:rsidRDefault="00B362E6" w:rsidP="00E73C5C">
      <w:pPr>
        <w:ind w:left="709"/>
        <w:rPr>
          <w:sz w:val="28"/>
          <w:szCs w:val="28"/>
        </w:rPr>
      </w:pPr>
    </w:p>
    <w:p w:rsidR="008614C0" w:rsidRDefault="00CC247A" w:rsidP="00E73C5C">
      <w:pPr>
        <w:ind w:left="709"/>
        <w:rPr>
          <w:rFonts w:asciiTheme="minorHAnsi" w:hAnsiTheme="minorHAnsi"/>
          <w:b/>
          <w:sz w:val="24"/>
          <w:szCs w:val="24"/>
        </w:rPr>
      </w:pPr>
      <w:r>
        <w:rPr>
          <w:rFonts w:asciiTheme="minorHAnsi" w:hAnsiTheme="minorHAnsi"/>
          <w:b/>
          <w:sz w:val="24"/>
          <w:szCs w:val="24"/>
        </w:rPr>
        <w:t>PRIMARY PE SPORTS FUNDING</w:t>
      </w:r>
      <w:r w:rsidR="001054DD">
        <w:rPr>
          <w:rFonts w:asciiTheme="minorHAnsi" w:hAnsiTheme="minorHAnsi"/>
          <w:b/>
          <w:sz w:val="24"/>
          <w:szCs w:val="24"/>
        </w:rPr>
        <w:t xml:space="preserve"> at </w:t>
      </w:r>
      <w:proofErr w:type="gramStart"/>
      <w:r w:rsidR="001054DD">
        <w:rPr>
          <w:rFonts w:asciiTheme="minorHAnsi" w:hAnsiTheme="minorHAnsi"/>
          <w:b/>
          <w:sz w:val="24"/>
          <w:szCs w:val="24"/>
        </w:rPr>
        <w:t>Morningside</w:t>
      </w:r>
      <w:r w:rsidR="00DA0D9E" w:rsidRPr="00DA0D9E">
        <w:rPr>
          <w:rFonts w:asciiTheme="minorHAnsi" w:hAnsiTheme="minorHAnsi"/>
          <w:b/>
          <w:sz w:val="24"/>
          <w:szCs w:val="24"/>
        </w:rPr>
        <w:t xml:space="preserve"> </w:t>
      </w:r>
      <w:r w:rsidR="00AF247C">
        <w:rPr>
          <w:rFonts w:asciiTheme="minorHAnsi" w:hAnsiTheme="minorHAnsi"/>
          <w:b/>
          <w:sz w:val="24"/>
          <w:szCs w:val="24"/>
        </w:rPr>
        <w:t>:</w:t>
      </w:r>
      <w:proofErr w:type="gramEnd"/>
      <w:r w:rsidR="00670949">
        <w:rPr>
          <w:rFonts w:asciiTheme="minorHAnsi" w:hAnsiTheme="minorHAnsi"/>
          <w:b/>
          <w:sz w:val="24"/>
          <w:szCs w:val="24"/>
        </w:rPr>
        <w:t xml:space="preserve"> Proposed spend for 20</w:t>
      </w:r>
      <w:r w:rsidR="00AF5C64">
        <w:rPr>
          <w:rFonts w:asciiTheme="minorHAnsi" w:hAnsiTheme="minorHAnsi"/>
          <w:b/>
          <w:sz w:val="24"/>
          <w:szCs w:val="24"/>
        </w:rPr>
        <w:t>20</w:t>
      </w:r>
      <w:r w:rsidR="00670949">
        <w:rPr>
          <w:rFonts w:asciiTheme="minorHAnsi" w:hAnsiTheme="minorHAnsi"/>
          <w:b/>
          <w:sz w:val="24"/>
          <w:szCs w:val="24"/>
        </w:rPr>
        <w:t>-</w:t>
      </w:r>
      <w:r w:rsidR="00AF5C64">
        <w:rPr>
          <w:rFonts w:asciiTheme="minorHAnsi" w:hAnsiTheme="minorHAnsi"/>
          <w:b/>
          <w:sz w:val="24"/>
          <w:szCs w:val="24"/>
        </w:rPr>
        <w:t>21</w:t>
      </w:r>
    </w:p>
    <w:p w:rsidR="00DA0D9E" w:rsidRDefault="00DA0D9E" w:rsidP="00E73C5C">
      <w:pPr>
        <w:ind w:left="709"/>
        <w:rPr>
          <w:rFonts w:asciiTheme="minorHAnsi" w:hAnsiTheme="minorHAnsi"/>
          <w:b/>
          <w:sz w:val="24"/>
          <w:szCs w:val="24"/>
        </w:rPr>
      </w:pPr>
    </w:p>
    <w:tbl>
      <w:tblPr>
        <w:tblStyle w:val="TableGrid"/>
        <w:tblW w:w="0" w:type="auto"/>
        <w:tblInd w:w="709" w:type="dxa"/>
        <w:tblLook w:val="04A0" w:firstRow="1" w:lastRow="0" w:firstColumn="1" w:lastColumn="0" w:noHBand="0" w:noVBand="1"/>
      </w:tblPr>
      <w:tblGrid>
        <w:gridCol w:w="2179"/>
        <w:gridCol w:w="1006"/>
        <w:gridCol w:w="3308"/>
        <w:gridCol w:w="401"/>
        <w:gridCol w:w="2286"/>
      </w:tblGrid>
      <w:tr w:rsidR="00DA0D9E" w:rsidRPr="00D65E4D" w:rsidTr="00B9307D">
        <w:tc>
          <w:tcPr>
            <w:tcW w:w="9180" w:type="dxa"/>
            <w:gridSpan w:val="5"/>
            <w:shd w:val="clear" w:color="auto" w:fill="E36C0A" w:themeFill="accent6" w:themeFillShade="BF"/>
          </w:tcPr>
          <w:p w:rsidR="00DA0D9E" w:rsidRPr="00D65E4D" w:rsidRDefault="00DA0D9E" w:rsidP="00DA0D9E">
            <w:pPr>
              <w:tabs>
                <w:tab w:val="left" w:pos="6915"/>
              </w:tabs>
              <w:rPr>
                <w:rFonts w:asciiTheme="minorHAnsi" w:hAnsiTheme="minorHAnsi"/>
                <w:b/>
                <w:color w:val="FFFFFF" w:themeColor="background1"/>
                <w:sz w:val="24"/>
                <w:szCs w:val="24"/>
              </w:rPr>
            </w:pPr>
            <w:r w:rsidRPr="00D65E4D">
              <w:rPr>
                <w:rFonts w:asciiTheme="minorHAnsi" w:hAnsiTheme="minorHAnsi"/>
                <w:b/>
                <w:color w:val="FFFFFF" w:themeColor="background1"/>
                <w:sz w:val="24"/>
                <w:szCs w:val="24"/>
              </w:rPr>
              <w:t>Primary PE Sport Grant Awarded</w:t>
            </w:r>
            <w:r w:rsidRPr="00D65E4D">
              <w:rPr>
                <w:rFonts w:asciiTheme="minorHAnsi" w:hAnsiTheme="minorHAnsi"/>
                <w:b/>
                <w:color w:val="FFFFFF" w:themeColor="background1"/>
                <w:sz w:val="24"/>
                <w:szCs w:val="24"/>
              </w:rPr>
              <w:tab/>
            </w:r>
          </w:p>
        </w:tc>
      </w:tr>
      <w:tr w:rsidR="00DA0D9E" w:rsidRPr="00D65E4D" w:rsidTr="00B9307D">
        <w:tc>
          <w:tcPr>
            <w:tcW w:w="6894" w:type="dxa"/>
            <w:gridSpan w:val="4"/>
          </w:tcPr>
          <w:p w:rsidR="00DA0D9E" w:rsidRPr="00D65E4D" w:rsidRDefault="00DA0D9E" w:rsidP="00196A5F">
            <w:pPr>
              <w:rPr>
                <w:rFonts w:asciiTheme="minorHAnsi" w:hAnsiTheme="minorHAnsi"/>
                <w:sz w:val="24"/>
                <w:szCs w:val="24"/>
              </w:rPr>
            </w:pPr>
            <w:r w:rsidRPr="00D65E4D">
              <w:rPr>
                <w:rFonts w:asciiTheme="minorHAnsi" w:hAnsiTheme="minorHAnsi"/>
                <w:sz w:val="24"/>
                <w:szCs w:val="24"/>
              </w:rPr>
              <w:t xml:space="preserve">Total amount </w:t>
            </w:r>
            <w:r w:rsidR="00270168">
              <w:rPr>
                <w:rFonts w:asciiTheme="minorHAnsi" w:hAnsiTheme="minorHAnsi"/>
                <w:sz w:val="24"/>
                <w:szCs w:val="24"/>
              </w:rPr>
              <w:t xml:space="preserve">to be </w:t>
            </w:r>
            <w:r w:rsidRPr="00D65E4D">
              <w:rPr>
                <w:rFonts w:asciiTheme="minorHAnsi" w:hAnsiTheme="minorHAnsi"/>
                <w:sz w:val="24"/>
                <w:szCs w:val="24"/>
              </w:rPr>
              <w:t>received</w:t>
            </w:r>
            <w:r w:rsidR="007B1155">
              <w:rPr>
                <w:rFonts w:asciiTheme="minorHAnsi" w:hAnsiTheme="minorHAnsi"/>
                <w:sz w:val="24"/>
                <w:szCs w:val="24"/>
              </w:rPr>
              <w:t xml:space="preserve"> by Morningside</w:t>
            </w:r>
            <w:r w:rsidR="005942C3">
              <w:rPr>
                <w:rFonts w:asciiTheme="minorHAnsi" w:hAnsiTheme="minorHAnsi"/>
                <w:sz w:val="24"/>
                <w:szCs w:val="24"/>
              </w:rPr>
              <w:t xml:space="preserve"> </w:t>
            </w:r>
            <w:r w:rsidR="00AF5C64">
              <w:rPr>
                <w:rFonts w:asciiTheme="minorHAnsi" w:hAnsiTheme="minorHAnsi"/>
                <w:sz w:val="24"/>
                <w:szCs w:val="24"/>
              </w:rPr>
              <w:t>2020-21</w:t>
            </w:r>
          </w:p>
        </w:tc>
        <w:tc>
          <w:tcPr>
            <w:tcW w:w="2286" w:type="dxa"/>
          </w:tcPr>
          <w:p w:rsidR="00DA0D9E" w:rsidRPr="00D65E4D" w:rsidRDefault="00270168" w:rsidP="007B1155">
            <w:pPr>
              <w:jc w:val="center"/>
              <w:rPr>
                <w:rFonts w:asciiTheme="minorHAnsi" w:hAnsiTheme="minorHAnsi"/>
                <w:sz w:val="24"/>
                <w:szCs w:val="24"/>
              </w:rPr>
            </w:pPr>
            <w:r>
              <w:rPr>
                <w:rFonts w:asciiTheme="minorHAnsi" w:hAnsiTheme="minorHAnsi"/>
                <w:sz w:val="24"/>
                <w:szCs w:val="24"/>
              </w:rPr>
              <w:t>£</w:t>
            </w:r>
            <w:r w:rsidR="00AF5C64">
              <w:rPr>
                <w:rFonts w:asciiTheme="minorHAnsi" w:hAnsiTheme="minorHAnsi"/>
                <w:sz w:val="24"/>
                <w:szCs w:val="24"/>
              </w:rPr>
              <w:t>18,108</w:t>
            </w:r>
          </w:p>
        </w:tc>
      </w:tr>
      <w:tr w:rsidR="00DA0D9E" w:rsidRPr="00D65E4D" w:rsidTr="00B9307D">
        <w:tc>
          <w:tcPr>
            <w:tcW w:w="9180" w:type="dxa"/>
            <w:gridSpan w:val="5"/>
            <w:shd w:val="clear" w:color="auto" w:fill="E36C0A" w:themeFill="accent6" w:themeFillShade="BF"/>
          </w:tcPr>
          <w:p w:rsidR="00DA0D9E" w:rsidRPr="00D65E4D" w:rsidRDefault="00DA0D9E" w:rsidP="00196A5F">
            <w:pPr>
              <w:rPr>
                <w:rFonts w:asciiTheme="minorHAnsi" w:hAnsiTheme="minorHAnsi"/>
                <w:b/>
                <w:color w:val="FFFFFF" w:themeColor="background1"/>
                <w:sz w:val="24"/>
                <w:szCs w:val="24"/>
              </w:rPr>
            </w:pPr>
            <w:r w:rsidRPr="00D65E4D">
              <w:rPr>
                <w:rFonts w:asciiTheme="minorHAnsi" w:hAnsiTheme="minorHAnsi"/>
                <w:b/>
                <w:color w:val="FFFFFF" w:themeColor="background1"/>
                <w:sz w:val="24"/>
                <w:szCs w:val="24"/>
              </w:rPr>
              <w:t xml:space="preserve">Summary of PPSG </w:t>
            </w:r>
            <w:r w:rsidR="00F86C2B">
              <w:rPr>
                <w:rFonts w:asciiTheme="minorHAnsi" w:hAnsiTheme="minorHAnsi"/>
                <w:b/>
                <w:color w:val="FFFFFF" w:themeColor="background1"/>
                <w:sz w:val="24"/>
                <w:szCs w:val="24"/>
              </w:rPr>
              <w:t>2020-21</w:t>
            </w:r>
          </w:p>
        </w:tc>
      </w:tr>
      <w:tr w:rsidR="00DA0D9E" w:rsidRPr="00D65E4D" w:rsidTr="00B9307D">
        <w:tc>
          <w:tcPr>
            <w:tcW w:w="9180" w:type="dxa"/>
            <w:gridSpan w:val="5"/>
          </w:tcPr>
          <w:p w:rsidR="00DA0D9E" w:rsidRDefault="00DA0D9E" w:rsidP="00DA0D9E">
            <w:pPr>
              <w:rPr>
                <w:rFonts w:asciiTheme="minorHAnsi" w:hAnsiTheme="minorHAnsi"/>
                <w:b/>
                <w:sz w:val="24"/>
                <w:szCs w:val="24"/>
              </w:rPr>
            </w:pPr>
            <w:r w:rsidRPr="00D65E4D">
              <w:rPr>
                <w:rFonts w:asciiTheme="minorHAnsi" w:hAnsiTheme="minorHAnsi"/>
                <w:b/>
                <w:sz w:val="24"/>
                <w:szCs w:val="24"/>
              </w:rPr>
              <w:t>Objectives for PPSG spend:</w:t>
            </w:r>
          </w:p>
          <w:p w:rsidR="00DA0D9E" w:rsidRDefault="00DA0D9E" w:rsidP="00270168">
            <w:pPr>
              <w:pStyle w:val="ListParagraph"/>
              <w:rPr>
                <w:rFonts w:asciiTheme="minorHAnsi" w:hAnsiTheme="minorHAnsi"/>
                <w:sz w:val="24"/>
                <w:szCs w:val="24"/>
              </w:rPr>
            </w:pPr>
          </w:p>
          <w:p w:rsidR="00270168" w:rsidRPr="00D65E4D" w:rsidRDefault="00270168" w:rsidP="00270168">
            <w:pPr>
              <w:pStyle w:val="ListParagraph"/>
              <w:numPr>
                <w:ilvl w:val="0"/>
                <w:numId w:val="4"/>
              </w:numPr>
              <w:rPr>
                <w:rFonts w:asciiTheme="minorHAnsi" w:hAnsiTheme="minorHAnsi"/>
                <w:sz w:val="24"/>
                <w:szCs w:val="24"/>
              </w:rPr>
            </w:pPr>
            <w:r w:rsidRPr="00D65E4D">
              <w:rPr>
                <w:rFonts w:asciiTheme="minorHAnsi" w:hAnsiTheme="minorHAnsi"/>
                <w:sz w:val="24"/>
                <w:szCs w:val="24"/>
              </w:rPr>
              <w:t>To broaden the sporting opportunities available to Morningside pupils</w:t>
            </w:r>
          </w:p>
          <w:p w:rsidR="00270168" w:rsidRPr="00D65E4D" w:rsidRDefault="00270168" w:rsidP="00270168">
            <w:pPr>
              <w:pStyle w:val="ListParagraph"/>
              <w:numPr>
                <w:ilvl w:val="0"/>
                <w:numId w:val="4"/>
              </w:numPr>
              <w:rPr>
                <w:rFonts w:asciiTheme="minorHAnsi" w:hAnsiTheme="minorHAnsi"/>
                <w:sz w:val="24"/>
                <w:szCs w:val="24"/>
              </w:rPr>
            </w:pPr>
            <w:r w:rsidRPr="00D65E4D">
              <w:rPr>
                <w:rFonts w:asciiTheme="minorHAnsi" w:hAnsiTheme="minorHAnsi"/>
                <w:sz w:val="24"/>
                <w:szCs w:val="24"/>
              </w:rPr>
              <w:t>To include more pupils in competitive sport through entering a wide range of competitions at all age ranges</w:t>
            </w:r>
          </w:p>
          <w:p w:rsidR="00270168" w:rsidRDefault="00270168" w:rsidP="00270168">
            <w:pPr>
              <w:pStyle w:val="ListParagraph"/>
              <w:numPr>
                <w:ilvl w:val="0"/>
                <w:numId w:val="4"/>
              </w:numPr>
              <w:rPr>
                <w:rFonts w:asciiTheme="minorHAnsi" w:hAnsiTheme="minorHAnsi"/>
                <w:sz w:val="24"/>
                <w:szCs w:val="24"/>
              </w:rPr>
            </w:pPr>
            <w:r w:rsidRPr="00D65E4D">
              <w:rPr>
                <w:rFonts w:asciiTheme="minorHAnsi" w:hAnsiTheme="minorHAnsi"/>
                <w:sz w:val="24"/>
                <w:szCs w:val="24"/>
              </w:rPr>
              <w:t>To develop a love of sport and physical activity</w:t>
            </w:r>
            <w:r w:rsidR="00E80501">
              <w:rPr>
                <w:rFonts w:asciiTheme="minorHAnsi" w:hAnsiTheme="minorHAnsi"/>
                <w:sz w:val="24"/>
                <w:szCs w:val="24"/>
              </w:rPr>
              <w:t xml:space="preserve"> through embedding physical activity into the school day</w:t>
            </w:r>
          </w:p>
          <w:p w:rsidR="00E80501" w:rsidRDefault="00E80501" w:rsidP="00270168">
            <w:pPr>
              <w:pStyle w:val="ListParagraph"/>
              <w:numPr>
                <w:ilvl w:val="0"/>
                <w:numId w:val="4"/>
              </w:numPr>
              <w:rPr>
                <w:rFonts w:asciiTheme="minorHAnsi" w:hAnsiTheme="minorHAnsi"/>
                <w:sz w:val="24"/>
                <w:szCs w:val="24"/>
              </w:rPr>
            </w:pPr>
            <w:r>
              <w:rPr>
                <w:rFonts w:asciiTheme="minorHAnsi" w:hAnsiTheme="minorHAnsi"/>
                <w:sz w:val="24"/>
                <w:szCs w:val="24"/>
              </w:rPr>
              <w:t>To provide additional swimming provision targeted to pupils not yet able to meet the requirements of the national curriculum</w:t>
            </w:r>
          </w:p>
          <w:p w:rsidR="00270168" w:rsidRDefault="00270168" w:rsidP="00270168">
            <w:pPr>
              <w:pStyle w:val="ListParagraph"/>
              <w:numPr>
                <w:ilvl w:val="0"/>
                <w:numId w:val="4"/>
              </w:numPr>
              <w:rPr>
                <w:rFonts w:asciiTheme="minorHAnsi" w:hAnsiTheme="minorHAnsi"/>
                <w:sz w:val="24"/>
                <w:szCs w:val="24"/>
              </w:rPr>
            </w:pPr>
            <w:r>
              <w:rPr>
                <w:rFonts w:asciiTheme="minorHAnsi" w:hAnsiTheme="minorHAnsi"/>
                <w:sz w:val="24"/>
                <w:szCs w:val="24"/>
              </w:rPr>
              <w:t>To target support at the least physically active pupils</w:t>
            </w:r>
          </w:p>
          <w:p w:rsidR="00270168" w:rsidRPr="00D65E4D" w:rsidRDefault="00270168" w:rsidP="00270168">
            <w:pPr>
              <w:pStyle w:val="ListParagraph"/>
              <w:numPr>
                <w:ilvl w:val="0"/>
                <w:numId w:val="4"/>
              </w:numPr>
              <w:rPr>
                <w:rFonts w:asciiTheme="minorHAnsi" w:hAnsiTheme="minorHAnsi"/>
                <w:sz w:val="24"/>
                <w:szCs w:val="24"/>
              </w:rPr>
            </w:pPr>
            <w:r>
              <w:rPr>
                <w:rFonts w:asciiTheme="minorHAnsi" w:hAnsiTheme="minorHAnsi"/>
                <w:sz w:val="24"/>
                <w:szCs w:val="24"/>
              </w:rPr>
              <w:t>To ensure improvements in provision are sustainable</w:t>
            </w:r>
          </w:p>
          <w:p w:rsidR="00270168" w:rsidRDefault="00270168" w:rsidP="00270168">
            <w:pPr>
              <w:pStyle w:val="ListParagraph"/>
              <w:rPr>
                <w:rFonts w:asciiTheme="minorHAnsi" w:hAnsiTheme="minorHAnsi"/>
                <w:sz w:val="24"/>
                <w:szCs w:val="24"/>
              </w:rPr>
            </w:pPr>
          </w:p>
          <w:p w:rsidR="00B9307D" w:rsidRDefault="00B9307D" w:rsidP="00270168">
            <w:pPr>
              <w:pStyle w:val="ListParagraph"/>
              <w:rPr>
                <w:rFonts w:asciiTheme="minorHAnsi" w:hAnsiTheme="minorHAnsi"/>
                <w:sz w:val="24"/>
                <w:szCs w:val="24"/>
              </w:rPr>
            </w:pPr>
          </w:p>
          <w:p w:rsidR="00B9307D" w:rsidRDefault="00B9307D" w:rsidP="00270168">
            <w:pPr>
              <w:pStyle w:val="ListParagraph"/>
              <w:rPr>
                <w:rFonts w:asciiTheme="minorHAnsi" w:hAnsiTheme="minorHAnsi"/>
                <w:sz w:val="24"/>
                <w:szCs w:val="24"/>
              </w:rPr>
            </w:pPr>
          </w:p>
          <w:p w:rsidR="00B9307D" w:rsidRDefault="00B9307D" w:rsidP="00270168">
            <w:pPr>
              <w:pStyle w:val="ListParagraph"/>
              <w:rPr>
                <w:rFonts w:asciiTheme="minorHAnsi" w:hAnsiTheme="minorHAnsi"/>
                <w:sz w:val="24"/>
                <w:szCs w:val="24"/>
              </w:rPr>
            </w:pPr>
          </w:p>
          <w:p w:rsidR="00B9307D" w:rsidRPr="005942C3" w:rsidRDefault="00B9307D" w:rsidP="00270168">
            <w:pPr>
              <w:pStyle w:val="ListParagraph"/>
              <w:rPr>
                <w:rFonts w:asciiTheme="minorHAnsi" w:hAnsiTheme="minorHAnsi"/>
                <w:sz w:val="24"/>
                <w:szCs w:val="24"/>
              </w:rPr>
            </w:pPr>
          </w:p>
        </w:tc>
      </w:tr>
      <w:tr w:rsidR="00DA0D9E" w:rsidRPr="00403732" w:rsidTr="00B9307D">
        <w:tc>
          <w:tcPr>
            <w:tcW w:w="9180" w:type="dxa"/>
            <w:gridSpan w:val="5"/>
            <w:tcBorders>
              <w:bottom w:val="single" w:sz="4" w:space="0" w:color="auto"/>
            </w:tcBorders>
          </w:tcPr>
          <w:p w:rsidR="00DA0D9E" w:rsidRPr="00403732" w:rsidRDefault="00B362E6" w:rsidP="00247E57">
            <w:pPr>
              <w:rPr>
                <w:rFonts w:asciiTheme="minorHAnsi" w:hAnsiTheme="minorHAnsi"/>
                <w:b/>
                <w:sz w:val="24"/>
                <w:szCs w:val="24"/>
              </w:rPr>
            </w:pPr>
            <w:r>
              <w:rPr>
                <w:rFonts w:asciiTheme="minorHAnsi" w:hAnsiTheme="minorHAnsi"/>
                <w:b/>
                <w:sz w:val="24"/>
                <w:szCs w:val="24"/>
              </w:rPr>
              <w:lastRenderedPageBreak/>
              <w:t>Action Plan</w:t>
            </w:r>
            <w:r w:rsidR="00DA0D9E" w:rsidRPr="00403732">
              <w:rPr>
                <w:rFonts w:asciiTheme="minorHAnsi" w:hAnsiTheme="minorHAnsi"/>
                <w:b/>
                <w:sz w:val="24"/>
                <w:szCs w:val="24"/>
              </w:rPr>
              <w:t xml:space="preserve"> </w:t>
            </w:r>
            <w:r w:rsidR="00270168">
              <w:rPr>
                <w:rFonts w:asciiTheme="minorHAnsi" w:hAnsiTheme="minorHAnsi"/>
                <w:b/>
                <w:sz w:val="24"/>
                <w:szCs w:val="24"/>
              </w:rPr>
              <w:t>20</w:t>
            </w:r>
            <w:r w:rsidR="00AF5C64">
              <w:rPr>
                <w:rFonts w:asciiTheme="minorHAnsi" w:hAnsiTheme="minorHAnsi"/>
                <w:b/>
                <w:sz w:val="24"/>
                <w:szCs w:val="24"/>
              </w:rPr>
              <w:t>20</w:t>
            </w:r>
            <w:r w:rsidR="00247E57">
              <w:rPr>
                <w:rFonts w:asciiTheme="minorHAnsi" w:hAnsiTheme="minorHAnsi"/>
                <w:b/>
                <w:sz w:val="24"/>
                <w:szCs w:val="24"/>
              </w:rPr>
              <w:t>-</w:t>
            </w:r>
            <w:r w:rsidR="00AF5C64">
              <w:rPr>
                <w:rFonts w:asciiTheme="minorHAnsi" w:hAnsiTheme="minorHAnsi"/>
                <w:b/>
                <w:sz w:val="24"/>
                <w:szCs w:val="24"/>
              </w:rPr>
              <w:t>21</w:t>
            </w:r>
          </w:p>
        </w:tc>
      </w:tr>
      <w:tr w:rsidR="00DA0D9E" w:rsidRPr="00403732" w:rsidTr="00B9307D">
        <w:tc>
          <w:tcPr>
            <w:tcW w:w="2179" w:type="dxa"/>
            <w:shd w:val="clear" w:color="auto" w:fill="E36C0A" w:themeFill="accent6" w:themeFillShade="BF"/>
          </w:tcPr>
          <w:p w:rsidR="00DA0D9E" w:rsidRPr="00403732" w:rsidRDefault="00DA0D9E" w:rsidP="00DA0D9E">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Project / item</w:t>
            </w:r>
          </w:p>
        </w:tc>
        <w:tc>
          <w:tcPr>
            <w:tcW w:w="1006" w:type="dxa"/>
            <w:shd w:val="clear" w:color="auto" w:fill="E36C0A" w:themeFill="accent6" w:themeFillShade="BF"/>
          </w:tcPr>
          <w:p w:rsidR="00DA0D9E" w:rsidRPr="00403732" w:rsidRDefault="00DA0D9E" w:rsidP="00DA0D9E">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Cost</w:t>
            </w:r>
          </w:p>
        </w:tc>
        <w:tc>
          <w:tcPr>
            <w:tcW w:w="3308" w:type="dxa"/>
            <w:shd w:val="clear" w:color="auto" w:fill="E36C0A" w:themeFill="accent6" w:themeFillShade="BF"/>
          </w:tcPr>
          <w:p w:rsidR="00DA0D9E" w:rsidRPr="00403732" w:rsidRDefault="00DA0D9E" w:rsidP="00DA0D9E">
            <w:pPr>
              <w:rPr>
                <w:rFonts w:asciiTheme="minorHAnsi" w:hAnsiTheme="minorHAnsi"/>
                <w:b/>
                <w:color w:val="FFFFFF" w:themeColor="background1"/>
                <w:sz w:val="24"/>
                <w:szCs w:val="24"/>
              </w:rPr>
            </w:pPr>
            <w:r w:rsidRPr="00403732">
              <w:rPr>
                <w:rFonts w:asciiTheme="minorHAnsi" w:hAnsiTheme="minorHAnsi"/>
                <w:b/>
                <w:color w:val="FFFFFF" w:themeColor="background1"/>
                <w:sz w:val="24"/>
                <w:szCs w:val="24"/>
              </w:rPr>
              <w:t>Objective</w:t>
            </w:r>
          </w:p>
        </w:tc>
        <w:tc>
          <w:tcPr>
            <w:tcW w:w="2687" w:type="dxa"/>
            <w:gridSpan w:val="2"/>
            <w:shd w:val="clear" w:color="auto" w:fill="E36C0A" w:themeFill="accent6" w:themeFillShade="BF"/>
          </w:tcPr>
          <w:p w:rsidR="00DA0D9E" w:rsidRPr="00403732" w:rsidRDefault="00B362E6" w:rsidP="00DA0D9E">
            <w:pPr>
              <w:rPr>
                <w:rFonts w:asciiTheme="minorHAnsi" w:hAnsiTheme="minorHAnsi"/>
                <w:b/>
                <w:color w:val="FFFFFF" w:themeColor="background1"/>
                <w:sz w:val="24"/>
                <w:szCs w:val="24"/>
              </w:rPr>
            </w:pPr>
            <w:r>
              <w:rPr>
                <w:rFonts w:asciiTheme="minorHAnsi" w:hAnsiTheme="minorHAnsi"/>
                <w:b/>
                <w:color w:val="FFFFFF" w:themeColor="background1"/>
                <w:sz w:val="24"/>
                <w:szCs w:val="24"/>
              </w:rPr>
              <w:t>Success Criteria</w:t>
            </w:r>
          </w:p>
        </w:tc>
      </w:tr>
      <w:tr w:rsidR="00AB01CC" w:rsidRPr="00F37ECF" w:rsidTr="00B9307D">
        <w:tc>
          <w:tcPr>
            <w:tcW w:w="2179" w:type="dxa"/>
          </w:tcPr>
          <w:p w:rsidR="00AB01CC" w:rsidRDefault="00AB01CC" w:rsidP="00DA0D9E">
            <w:pPr>
              <w:rPr>
                <w:rFonts w:asciiTheme="minorHAnsi" w:hAnsiTheme="minorHAnsi"/>
                <w:sz w:val="24"/>
                <w:szCs w:val="24"/>
              </w:rPr>
            </w:pPr>
            <w:r>
              <w:rPr>
                <w:rFonts w:asciiTheme="minorHAnsi" w:hAnsiTheme="minorHAnsi"/>
                <w:sz w:val="24"/>
                <w:szCs w:val="24"/>
              </w:rPr>
              <w:t xml:space="preserve">Specialist part-time </w:t>
            </w:r>
            <w:r w:rsidR="00B9307D">
              <w:rPr>
                <w:rFonts w:asciiTheme="minorHAnsi" w:hAnsiTheme="minorHAnsi"/>
                <w:sz w:val="24"/>
                <w:szCs w:val="24"/>
              </w:rPr>
              <w:t>PE teachers</w:t>
            </w:r>
            <w:r>
              <w:rPr>
                <w:rFonts w:asciiTheme="minorHAnsi" w:hAnsiTheme="minorHAnsi"/>
                <w:sz w:val="24"/>
                <w:szCs w:val="24"/>
              </w:rPr>
              <w:t xml:space="preserve"> </w:t>
            </w:r>
          </w:p>
        </w:tc>
        <w:tc>
          <w:tcPr>
            <w:tcW w:w="1006" w:type="dxa"/>
          </w:tcPr>
          <w:p w:rsidR="00AB01CC" w:rsidRDefault="00AB01CC" w:rsidP="00DA0D9E">
            <w:pPr>
              <w:rPr>
                <w:rFonts w:asciiTheme="minorHAnsi" w:hAnsiTheme="minorHAnsi"/>
                <w:sz w:val="24"/>
                <w:szCs w:val="24"/>
              </w:rPr>
            </w:pPr>
            <w:r>
              <w:rPr>
                <w:rFonts w:asciiTheme="minorHAnsi" w:hAnsiTheme="minorHAnsi"/>
                <w:sz w:val="24"/>
                <w:szCs w:val="24"/>
              </w:rPr>
              <w:t>£1</w:t>
            </w:r>
            <w:r w:rsidR="00B9307D">
              <w:rPr>
                <w:rFonts w:asciiTheme="minorHAnsi" w:hAnsiTheme="minorHAnsi"/>
                <w:sz w:val="24"/>
                <w:szCs w:val="24"/>
              </w:rPr>
              <w:t>1</w:t>
            </w:r>
            <w:r>
              <w:rPr>
                <w:rFonts w:asciiTheme="minorHAnsi" w:hAnsiTheme="minorHAnsi"/>
                <w:sz w:val="24"/>
                <w:szCs w:val="24"/>
              </w:rPr>
              <w:t>,000</w:t>
            </w:r>
          </w:p>
        </w:tc>
        <w:tc>
          <w:tcPr>
            <w:tcW w:w="3308" w:type="dxa"/>
          </w:tcPr>
          <w:p w:rsidR="00AB01CC" w:rsidRDefault="00AB01CC" w:rsidP="00DA0D9E">
            <w:pPr>
              <w:rPr>
                <w:rFonts w:asciiTheme="minorHAnsi" w:hAnsiTheme="minorHAnsi"/>
                <w:sz w:val="24"/>
                <w:szCs w:val="24"/>
              </w:rPr>
            </w:pPr>
            <w:r>
              <w:rPr>
                <w:rFonts w:asciiTheme="minorHAnsi" w:hAnsiTheme="minorHAnsi"/>
                <w:sz w:val="24"/>
                <w:szCs w:val="24"/>
              </w:rPr>
              <w:t>To upskill staff in KS1 and KS2 and to provide extra PE lessons for all pupils weekly in years 1-6</w:t>
            </w:r>
          </w:p>
          <w:p w:rsidR="00192C15" w:rsidRDefault="00192C15" w:rsidP="00DA0D9E">
            <w:pPr>
              <w:rPr>
                <w:rFonts w:asciiTheme="minorHAnsi" w:hAnsiTheme="minorHAnsi"/>
                <w:sz w:val="24"/>
                <w:szCs w:val="24"/>
              </w:rPr>
            </w:pPr>
          </w:p>
        </w:tc>
        <w:tc>
          <w:tcPr>
            <w:tcW w:w="2687" w:type="dxa"/>
            <w:gridSpan w:val="2"/>
          </w:tcPr>
          <w:p w:rsidR="00AB01CC" w:rsidRPr="00B362E6" w:rsidRDefault="00AB01CC" w:rsidP="00DA0D9E">
            <w:pPr>
              <w:rPr>
                <w:rFonts w:asciiTheme="minorHAnsi" w:hAnsiTheme="minorHAnsi"/>
                <w:sz w:val="24"/>
                <w:szCs w:val="24"/>
              </w:rPr>
            </w:pPr>
            <w:r>
              <w:rPr>
                <w:rFonts w:asciiTheme="minorHAnsi" w:hAnsiTheme="minorHAnsi"/>
                <w:sz w:val="24"/>
                <w:szCs w:val="24"/>
              </w:rPr>
              <w:t xml:space="preserve">One hour of specialist extra tuition in PE </w:t>
            </w:r>
            <w:r w:rsidR="00B9307D">
              <w:rPr>
                <w:rFonts w:asciiTheme="minorHAnsi" w:hAnsiTheme="minorHAnsi"/>
                <w:sz w:val="24"/>
                <w:szCs w:val="24"/>
              </w:rPr>
              <w:t xml:space="preserve">for KS2 </w:t>
            </w:r>
            <w:r>
              <w:rPr>
                <w:rFonts w:asciiTheme="minorHAnsi" w:hAnsiTheme="minorHAnsi"/>
                <w:sz w:val="24"/>
                <w:szCs w:val="24"/>
              </w:rPr>
              <w:t>(outside of PPA time)</w:t>
            </w:r>
          </w:p>
        </w:tc>
      </w:tr>
      <w:tr w:rsidR="00192C15" w:rsidRPr="00F37ECF" w:rsidTr="00B9307D">
        <w:tc>
          <w:tcPr>
            <w:tcW w:w="2179" w:type="dxa"/>
          </w:tcPr>
          <w:p w:rsidR="00192C15" w:rsidRDefault="00192C15" w:rsidP="00DA0D9E">
            <w:pPr>
              <w:rPr>
                <w:rFonts w:asciiTheme="minorHAnsi" w:hAnsiTheme="minorHAnsi"/>
                <w:sz w:val="24"/>
                <w:szCs w:val="24"/>
              </w:rPr>
            </w:pPr>
            <w:r>
              <w:rPr>
                <w:rFonts w:asciiTheme="minorHAnsi" w:hAnsiTheme="minorHAnsi"/>
                <w:sz w:val="24"/>
                <w:szCs w:val="24"/>
              </w:rPr>
              <w:t xml:space="preserve">Daily mile </w:t>
            </w:r>
          </w:p>
        </w:tc>
        <w:tc>
          <w:tcPr>
            <w:tcW w:w="1006" w:type="dxa"/>
          </w:tcPr>
          <w:p w:rsidR="00192C15" w:rsidRDefault="00192C15" w:rsidP="00DA0D9E">
            <w:pPr>
              <w:rPr>
                <w:rFonts w:asciiTheme="minorHAnsi" w:hAnsiTheme="minorHAnsi"/>
                <w:sz w:val="24"/>
                <w:szCs w:val="24"/>
              </w:rPr>
            </w:pPr>
            <w:r>
              <w:rPr>
                <w:rFonts w:asciiTheme="minorHAnsi" w:hAnsiTheme="minorHAnsi"/>
                <w:sz w:val="24"/>
                <w:szCs w:val="24"/>
              </w:rPr>
              <w:t>Nil</w:t>
            </w:r>
          </w:p>
        </w:tc>
        <w:tc>
          <w:tcPr>
            <w:tcW w:w="3308" w:type="dxa"/>
          </w:tcPr>
          <w:p w:rsidR="00192C15" w:rsidRDefault="00192C15" w:rsidP="00DA0D9E">
            <w:pPr>
              <w:rPr>
                <w:rFonts w:asciiTheme="minorHAnsi" w:hAnsiTheme="minorHAnsi"/>
                <w:sz w:val="24"/>
                <w:szCs w:val="24"/>
              </w:rPr>
            </w:pPr>
            <w:r>
              <w:rPr>
                <w:rFonts w:asciiTheme="minorHAnsi" w:hAnsiTheme="minorHAnsi"/>
                <w:sz w:val="24"/>
                <w:szCs w:val="24"/>
              </w:rPr>
              <w:t>All pupils (and as many staff as possible) to walk or run one mile per day</w:t>
            </w:r>
          </w:p>
          <w:p w:rsidR="00192C15" w:rsidRDefault="00192C15" w:rsidP="00DA0D9E">
            <w:pPr>
              <w:rPr>
                <w:rFonts w:asciiTheme="minorHAnsi" w:hAnsiTheme="minorHAnsi"/>
                <w:sz w:val="24"/>
                <w:szCs w:val="24"/>
              </w:rPr>
            </w:pPr>
          </w:p>
        </w:tc>
        <w:tc>
          <w:tcPr>
            <w:tcW w:w="2687" w:type="dxa"/>
            <w:gridSpan w:val="2"/>
          </w:tcPr>
          <w:p w:rsidR="00192C15" w:rsidRDefault="00192C15" w:rsidP="00DA0D9E">
            <w:pPr>
              <w:rPr>
                <w:rFonts w:asciiTheme="minorHAnsi" w:hAnsiTheme="minorHAnsi"/>
                <w:sz w:val="24"/>
                <w:szCs w:val="24"/>
              </w:rPr>
            </w:pPr>
            <w:r>
              <w:rPr>
                <w:rFonts w:asciiTheme="minorHAnsi" w:hAnsiTheme="minorHAnsi"/>
                <w:sz w:val="24"/>
                <w:szCs w:val="24"/>
              </w:rPr>
              <w:t>Improved levels of fitness</w:t>
            </w:r>
          </w:p>
          <w:p w:rsidR="00192C15" w:rsidRDefault="00192C15" w:rsidP="00DA0D9E">
            <w:pPr>
              <w:rPr>
                <w:rFonts w:asciiTheme="minorHAnsi" w:hAnsiTheme="minorHAnsi"/>
                <w:sz w:val="24"/>
                <w:szCs w:val="24"/>
              </w:rPr>
            </w:pPr>
            <w:r>
              <w:rPr>
                <w:rFonts w:asciiTheme="minorHAnsi" w:hAnsiTheme="minorHAnsi"/>
                <w:sz w:val="24"/>
                <w:szCs w:val="24"/>
              </w:rPr>
              <w:t>Daily exercise for those who are least likely to exercise outside school</w:t>
            </w:r>
          </w:p>
          <w:p w:rsidR="00192C15" w:rsidRDefault="00192C15" w:rsidP="00DA0D9E">
            <w:pPr>
              <w:rPr>
                <w:rFonts w:asciiTheme="minorHAnsi" w:hAnsiTheme="minorHAnsi"/>
                <w:sz w:val="24"/>
                <w:szCs w:val="24"/>
              </w:rPr>
            </w:pPr>
          </w:p>
        </w:tc>
      </w:tr>
      <w:tr w:rsidR="00DA0D9E" w:rsidRPr="00F37ECF" w:rsidTr="00B9307D">
        <w:tc>
          <w:tcPr>
            <w:tcW w:w="2179" w:type="dxa"/>
          </w:tcPr>
          <w:p w:rsidR="00DA0D9E" w:rsidRDefault="00DA0D9E" w:rsidP="00DA0D9E">
            <w:pPr>
              <w:rPr>
                <w:rFonts w:asciiTheme="minorHAnsi" w:hAnsiTheme="minorHAnsi"/>
                <w:sz w:val="24"/>
                <w:szCs w:val="24"/>
              </w:rPr>
            </w:pPr>
            <w:r>
              <w:rPr>
                <w:rFonts w:asciiTheme="minorHAnsi" w:hAnsiTheme="minorHAnsi"/>
                <w:sz w:val="24"/>
                <w:szCs w:val="24"/>
              </w:rPr>
              <w:t>Lunchtime sports leader</w:t>
            </w:r>
            <w:r w:rsidR="00E1050E">
              <w:rPr>
                <w:rFonts w:asciiTheme="minorHAnsi" w:hAnsiTheme="minorHAnsi"/>
                <w:sz w:val="24"/>
                <w:szCs w:val="24"/>
              </w:rPr>
              <w:t>s</w:t>
            </w:r>
          </w:p>
        </w:tc>
        <w:tc>
          <w:tcPr>
            <w:tcW w:w="1006" w:type="dxa"/>
          </w:tcPr>
          <w:p w:rsidR="00DA0D9E" w:rsidRDefault="00EE156D" w:rsidP="00CC3AD1">
            <w:pPr>
              <w:rPr>
                <w:rFonts w:asciiTheme="minorHAnsi" w:hAnsiTheme="minorHAnsi"/>
                <w:sz w:val="24"/>
                <w:szCs w:val="24"/>
              </w:rPr>
            </w:pPr>
            <w:r>
              <w:rPr>
                <w:rFonts w:asciiTheme="minorHAnsi" w:hAnsiTheme="minorHAnsi"/>
                <w:sz w:val="24"/>
                <w:szCs w:val="24"/>
              </w:rPr>
              <w:t>£</w:t>
            </w:r>
            <w:r w:rsidR="00E1050E">
              <w:rPr>
                <w:rFonts w:asciiTheme="minorHAnsi" w:hAnsiTheme="minorHAnsi"/>
                <w:sz w:val="24"/>
                <w:szCs w:val="24"/>
              </w:rPr>
              <w:t>2</w:t>
            </w:r>
            <w:r w:rsidR="00DA0D9E">
              <w:rPr>
                <w:rFonts w:asciiTheme="minorHAnsi" w:hAnsiTheme="minorHAnsi"/>
                <w:sz w:val="24"/>
                <w:szCs w:val="24"/>
              </w:rPr>
              <w:t xml:space="preserve"> </w:t>
            </w:r>
            <w:r w:rsidR="00CC3AD1">
              <w:rPr>
                <w:rFonts w:asciiTheme="minorHAnsi" w:hAnsiTheme="minorHAnsi"/>
                <w:sz w:val="24"/>
                <w:szCs w:val="24"/>
              </w:rPr>
              <w:t>000</w:t>
            </w:r>
          </w:p>
        </w:tc>
        <w:tc>
          <w:tcPr>
            <w:tcW w:w="3308" w:type="dxa"/>
          </w:tcPr>
          <w:p w:rsidR="00DA0D9E" w:rsidRDefault="00DA0D9E" w:rsidP="00DA0D9E">
            <w:pPr>
              <w:rPr>
                <w:rFonts w:asciiTheme="minorHAnsi" w:hAnsiTheme="minorHAnsi"/>
                <w:sz w:val="24"/>
                <w:szCs w:val="24"/>
              </w:rPr>
            </w:pPr>
            <w:r>
              <w:rPr>
                <w:rFonts w:asciiTheme="minorHAnsi" w:hAnsiTheme="minorHAnsi"/>
                <w:sz w:val="24"/>
                <w:szCs w:val="24"/>
              </w:rPr>
              <w:t>To allow pupils to have organised and structured sports activities run by a qualified coach at lunchtime</w:t>
            </w:r>
          </w:p>
        </w:tc>
        <w:tc>
          <w:tcPr>
            <w:tcW w:w="2687" w:type="dxa"/>
            <w:gridSpan w:val="2"/>
          </w:tcPr>
          <w:p w:rsidR="00DA0D9E" w:rsidRPr="00B362E6" w:rsidRDefault="00B362E6" w:rsidP="00B362E6">
            <w:pPr>
              <w:rPr>
                <w:rFonts w:asciiTheme="minorHAnsi" w:hAnsiTheme="minorHAnsi"/>
                <w:sz w:val="24"/>
                <w:szCs w:val="24"/>
              </w:rPr>
            </w:pPr>
            <w:r w:rsidRPr="00B362E6">
              <w:rPr>
                <w:rFonts w:asciiTheme="minorHAnsi" w:hAnsiTheme="minorHAnsi"/>
                <w:sz w:val="24"/>
                <w:szCs w:val="24"/>
              </w:rPr>
              <w:t>Pupils engaged in a high level of activity to improve health and fitness</w:t>
            </w:r>
          </w:p>
        </w:tc>
      </w:tr>
      <w:tr w:rsidR="00DA0D9E" w:rsidRPr="00F37ECF" w:rsidTr="00B9307D">
        <w:tc>
          <w:tcPr>
            <w:tcW w:w="2179" w:type="dxa"/>
          </w:tcPr>
          <w:p w:rsidR="00DA0D9E" w:rsidRPr="00D65E4D" w:rsidRDefault="00DA0D9E" w:rsidP="00DA0D9E">
            <w:pPr>
              <w:rPr>
                <w:rFonts w:asciiTheme="minorHAnsi" w:hAnsiTheme="minorHAnsi"/>
                <w:sz w:val="24"/>
                <w:szCs w:val="24"/>
              </w:rPr>
            </w:pPr>
            <w:r>
              <w:rPr>
                <w:rFonts w:asciiTheme="minorHAnsi" w:hAnsiTheme="minorHAnsi"/>
                <w:sz w:val="24"/>
                <w:szCs w:val="24"/>
              </w:rPr>
              <w:t>Coaching support costs from specialist provider</w:t>
            </w:r>
          </w:p>
        </w:tc>
        <w:tc>
          <w:tcPr>
            <w:tcW w:w="1006" w:type="dxa"/>
          </w:tcPr>
          <w:p w:rsidR="00DA0D9E" w:rsidRPr="00D65E4D" w:rsidRDefault="00EE156D" w:rsidP="00CC3AD1">
            <w:pPr>
              <w:rPr>
                <w:rFonts w:asciiTheme="minorHAnsi" w:hAnsiTheme="minorHAnsi"/>
                <w:sz w:val="24"/>
                <w:szCs w:val="24"/>
              </w:rPr>
            </w:pPr>
            <w:r>
              <w:rPr>
                <w:rFonts w:asciiTheme="minorHAnsi" w:hAnsiTheme="minorHAnsi"/>
                <w:sz w:val="24"/>
                <w:szCs w:val="24"/>
              </w:rPr>
              <w:t>£2</w:t>
            </w:r>
            <w:r w:rsidR="00DA0D9E">
              <w:rPr>
                <w:rFonts w:asciiTheme="minorHAnsi" w:hAnsiTheme="minorHAnsi"/>
                <w:sz w:val="24"/>
                <w:szCs w:val="24"/>
              </w:rPr>
              <w:t xml:space="preserve"> </w:t>
            </w:r>
            <w:r w:rsidR="00CC3AD1">
              <w:rPr>
                <w:rFonts w:asciiTheme="minorHAnsi" w:hAnsiTheme="minorHAnsi"/>
                <w:sz w:val="24"/>
                <w:szCs w:val="24"/>
              </w:rPr>
              <w:t>5</w:t>
            </w:r>
            <w:bookmarkStart w:id="0" w:name="_GoBack"/>
            <w:bookmarkEnd w:id="0"/>
            <w:r w:rsidR="00CC3AD1">
              <w:rPr>
                <w:rFonts w:asciiTheme="minorHAnsi" w:hAnsiTheme="minorHAnsi"/>
                <w:sz w:val="24"/>
                <w:szCs w:val="24"/>
              </w:rPr>
              <w:t>00</w:t>
            </w:r>
          </w:p>
        </w:tc>
        <w:tc>
          <w:tcPr>
            <w:tcW w:w="3308" w:type="dxa"/>
          </w:tcPr>
          <w:p w:rsidR="00EE156D" w:rsidRDefault="00DA0D9E" w:rsidP="00EE156D">
            <w:pPr>
              <w:rPr>
                <w:rFonts w:asciiTheme="minorHAnsi" w:hAnsiTheme="minorHAnsi"/>
                <w:sz w:val="24"/>
                <w:szCs w:val="24"/>
              </w:rPr>
            </w:pPr>
            <w:r>
              <w:rPr>
                <w:rFonts w:asciiTheme="minorHAnsi" w:hAnsiTheme="minorHAnsi"/>
                <w:sz w:val="24"/>
                <w:szCs w:val="24"/>
              </w:rPr>
              <w:t>To enable</w:t>
            </w:r>
            <w:r w:rsidR="00EE156D">
              <w:rPr>
                <w:rFonts w:asciiTheme="minorHAnsi" w:hAnsiTheme="minorHAnsi"/>
                <w:sz w:val="24"/>
                <w:szCs w:val="24"/>
              </w:rPr>
              <w:t xml:space="preserve"> pupils to have expert coaching</w:t>
            </w:r>
            <w:r w:rsidR="004348D1">
              <w:rPr>
                <w:rFonts w:asciiTheme="minorHAnsi" w:hAnsiTheme="minorHAnsi"/>
                <w:sz w:val="24"/>
                <w:szCs w:val="24"/>
              </w:rPr>
              <w:t xml:space="preserve"> in non-contact PE and Games</w:t>
            </w:r>
            <w:r w:rsidR="00EE156D">
              <w:rPr>
                <w:rFonts w:asciiTheme="minorHAnsi" w:hAnsiTheme="minorHAnsi"/>
                <w:sz w:val="24"/>
                <w:szCs w:val="24"/>
              </w:rPr>
              <w:t>:</w:t>
            </w:r>
          </w:p>
          <w:p w:rsidR="00EE156D" w:rsidRDefault="00EE156D" w:rsidP="00EE156D">
            <w:pPr>
              <w:pStyle w:val="ListParagraph"/>
              <w:numPr>
                <w:ilvl w:val="0"/>
                <w:numId w:val="5"/>
              </w:numPr>
              <w:rPr>
                <w:rFonts w:asciiTheme="minorHAnsi" w:hAnsiTheme="minorHAnsi"/>
                <w:sz w:val="24"/>
                <w:szCs w:val="24"/>
              </w:rPr>
            </w:pPr>
            <w:r>
              <w:rPr>
                <w:rFonts w:asciiTheme="minorHAnsi" w:hAnsiTheme="minorHAnsi"/>
                <w:sz w:val="24"/>
                <w:szCs w:val="24"/>
              </w:rPr>
              <w:t>Dance</w:t>
            </w:r>
          </w:p>
          <w:p w:rsidR="00FC680A" w:rsidRDefault="00FC680A" w:rsidP="00EE156D">
            <w:pPr>
              <w:pStyle w:val="ListParagraph"/>
              <w:numPr>
                <w:ilvl w:val="0"/>
                <w:numId w:val="5"/>
              </w:numPr>
              <w:rPr>
                <w:rFonts w:asciiTheme="minorHAnsi" w:hAnsiTheme="minorHAnsi"/>
                <w:sz w:val="24"/>
                <w:szCs w:val="24"/>
              </w:rPr>
            </w:pPr>
            <w:r>
              <w:rPr>
                <w:rFonts w:asciiTheme="minorHAnsi" w:hAnsiTheme="minorHAnsi"/>
                <w:sz w:val="24"/>
                <w:szCs w:val="24"/>
              </w:rPr>
              <w:t>Ballet</w:t>
            </w:r>
          </w:p>
          <w:p w:rsidR="00EE156D" w:rsidRDefault="00EE156D" w:rsidP="00EE156D">
            <w:pPr>
              <w:pStyle w:val="ListParagraph"/>
              <w:numPr>
                <w:ilvl w:val="0"/>
                <w:numId w:val="5"/>
              </w:numPr>
              <w:rPr>
                <w:rFonts w:asciiTheme="minorHAnsi" w:hAnsiTheme="minorHAnsi"/>
                <w:sz w:val="24"/>
                <w:szCs w:val="24"/>
              </w:rPr>
            </w:pPr>
            <w:r>
              <w:rPr>
                <w:rFonts w:asciiTheme="minorHAnsi" w:hAnsiTheme="minorHAnsi"/>
                <w:sz w:val="24"/>
                <w:szCs w:val="24"/>
              </w:rPr>
              <w:t>Judo</w:t>
            </w:r>
          </w:p>
          <w:p w:rsidR="00EE156D" w:rsidRDefault="00EE156D" w:rsidP="00EE156D">
            <w:pPr>
              <w:pStyle w:val="ListParagraph"/>
              <w:numPr>
                <w:ilvl w:val="0"/>
                <w:numId w:val="5"/>
              </w:numPr>
              <w:rPr>
                <w:rFonts w:asciiTheme="minorHAnsi" w:hAnsiTheme="minorHAnsi"/>
                <w:sz w:val="24"/>
                <w:szCs w:val="24"/>
              </w:rPr>
            </w:pPr>
            <w:r>
              <w:rPr>
                <w:rFonts w:asciiTheme="minorHAnsi" w:hAnsiTheme="minorHAnsi"/>
                <w:sz w:val="24"/>
                <w:szCs w:val="24"/>
              </w:rPr>
              <w:t>Athletics</w:t>
            </w:r>
          </w:p>
          <w:p w:rsidR="00192C15" w:rsidRPr="00EE156D" w:rsidRDefault="00192C15" w:rsidP="00EE156D">
            <w:pPr>
              <w:pStyle w:val="ListParagraph"/>
              <w:numPr>
                <w:ilvl w:val="0"/>
                <w:numId w:val="5"/>
              </w:numPr>
              <w:rPr>
                <w:rFonts w:asciiTheme="minorHAnsi" w:hAnsiTheme="minorHAnsi"/>
                <w:sz w:val="24"/>
                <w:szCs w:val="24"/>
              </w:rPr>
            </w:pPr>
            <w:r>
              <w:rPr>
                <w:rFonts w:asciiTheme="minorHAnsi" w:hAnsiTheme="minorHAnsi"/>
                <w:sz w:val="24"/>
                <w:szCs w:val="24"/>
              </w:rPr>
              <w:t xml:space="preserve">Yoga </w:t>
            </w:r>
            <w:r w:rsidR="0069204F">
              <w:rPr>
                <w:rFonts w:asciiTheme="minorHAnsi" w:hAnsiTheme="minorHAnsi"/>
                <w:sz w:val="24"/>
                <w:szCs w:val="24"/>
              </w:rPr>
              <w:t>and mindfulness</w:t>
            </w:r>
          </w:p>
          <w:p w:rsidR="00DA0D9E" w:rsidRDefault="00EE156D" w:rsidP="00EE156D">
            <w:pPr>
              <w:rPr>
                <w:rFonts w:asciiTheme="minorHAnsi" w:hAnsiTheme="minorHAnsi"/>
                <w:sz w:val="24"/>
                <w:szCs w:val="24"/>
              </w:rPr>
            </w:pPr>
            <w:r>
              <w:rPr>
                <w:rFonts w:asciiTheme="minorHAnsi" w:hAnsiTheme="minorHAnsi"/>
                <w:sz w:val="24"/>
                <w:szCs w:val="24"/>
              </w:rPr>
              <w:t>To provide</w:t>
            </w:r>
            <w:r w:rsidR="00DA0D9E">
              <w:rPr>
                <w:rFonts w:asciiTheme="minorHAnsi" w:hAnsiTheme="minorHAnsi"/>
                <w:sz w:val="24"/>
                <w:szCs w:val="24"/>
              </w:rPr>
              <w:t xml:space="preserve"> signposting towards clubs and competitions outside school </w:t>
            </w:r>
          </w:p>
          <w:p w:rsidR="00192C15" w:rsidRPr="00D65E4D" w:rsidRDefault="00192C15" w:rsidP="00EE156D">
            <w:pPr>
              <w:rPr>
                <w:rFonts w:asciiTheme="minorHAnsi" w:hAnsiTheme="minorHAnsi"/>
                <w:sz w:val="24"/>
                <w:szCs w:val="24"/>
              </w:rPr>
            </w:pPr>
          </w:p>
        </w:tc>
        <w:tc>
          <w:tcPr>
            <w:tcW w:w="2687" w:type="dxa"/>
            <w:gridSpan w:val="2"/>
          </w:tcPr>
          <w:p w:rsidR="00DA0D9E" w:rsidRDefault="00B362E6" w:rsidP="00DA0D9E">
            <w:pPr>
              <w:rPr>
                <w:rFonts w:asciiTheme="minorHAnsi" w:hAnsiTheme="minorHAnsi"/>
                <w:sz w:val="24"/>
                <w:szCs w:val="24"/>
              </w:rPr>
            </w:pPr>
            <w:r w:rsidRPr="00B362E6">
              <w:rPr>
                <w:rFonts w:asciiTheme="minorHAnsi" w:hAnsiTheme="minorHAnsi"/>
                <w:sz w:val="24"/>
                <w:szCs w:val="24"/>
              </w:rPr>
              <w:t>A wide range of pupils can access new sports and pastimes</w:t>
            </w:r>
          </w:p>
          <w:p w:rsidR="00192C15" w:rsidRDefault="00192C15" w:rsidP="00DA0D9E">
            <w:pPr>
              <w:rPr>
                <w:rFonts w:asciiTheme="minorHAnsi" w:hAnsiTheme="minorHAnsi"/>
                <w:sz w:val="24"/>
                <w:szCs w:val="24"/>
              </w:rPr>
            </w:pPr>
          </w:p>
          <w:p w:rsidR="00192C15" w:rsidRPr="00B362E6" w:rsidRDefault="00192C15" w:rsidP="00DA0D9E">
            <w:pPr>
              <w:rPr>
                <w:rFonts w:asciiTheme="minorHAnsi" w:hAnsiTheme="minorHAnsi"/>
                <w:sz w:val="24"/>
                <w:szCs w:val="24"/>
              </w:rPr>
            </w:pPr>
            <w:r>
              <w:rPr>
                <w:rFonts w:asciiTheme="minorHAnsi" w:hAnsiTheme="minorHAnsi"/>
                <w:sz w:val="24"/>
                <w:szCs w:val="24"/>
              </w:rPr>
              <w:t>Least active pupils have targeted weekly group sessions</w:t>
            </w:r>
          </w:p>
        </w:tc>
      </w:tr>
      <w:tr w:rsidR="00EE156D" w:rsidRPr="00F37ECF" w:rsidTr="00B9307D">
        <w:tc>
          <w:tcPr>
            <w:tcW w:w="2179" w:type="dxa"/>
          </w:tcPr>
          <w:p w:rsidR="00EE156D" w:rsidRDefault="00EE156D" w:rsidP="00DA0D9E">
            <w:pPr>
              <w:rPr>
                <w:rFonts w:asciiTheme="minorHAnsi" w:hAnsiTheme="minorHAnsi"/>
                <w:sz w:val="24"/>
                <w:szCs w:val="24"/>
              </w:rPr>
            </w:pPr>
            <w:proofErr w:type="spellStart"/>
            <w:r>
              <w:rPr>
                <w:rFonts w:asciiTheme="minorHAnsi" w:hAnsiTheme="minorHAnsi"/>
                <w:sz w:val="24"/>
                <w:szCs w:val="24"/>
              </w:rPr>
              <w:t>Off site</w:t>
            </w:r>
            <w:proofErr w:type="spellEnd"/>
            <w:r>
              <w:rPr>
                <w:rFonts w:asciiTheme="minorHAnsi" w:hAnsiTheme="minorHAnsi"/>
                <w:sz w:val="24"/>
                <w:szCs w:val="24"/>
              </w:rPr>
              <w:t xml:space="preserve"> experience for UKS2</w:t>
            </w:r>
          </w:p>
        </w:tc>
        <w:tc>
          <w:tcPr>
            <w:tcW w:w="1006" w:type="dxa"/>
          </w:tcPr>
          <w:p w:rsidR="00EE156D" w:rsidRDefault="00EE156D" w:rsidP="00CC3AD1">
            <w:pPr>
              <w:rPr>
                <w:rFonts w:asciiTheme="minorHAnsi" w:hAnsiTheme="minorHAnsi"/>
                <w:sz w:val="24"/>
                <w:szCs w:val="24"/>
              </w:rPr>
            </w:pPr>
            <w:r>
              <w:rPr>
                <w:rFonts w:asciiTheme="minorHAnsi" w:hAnsiTheme="minorHAnsi"/>
                <w:sz w:val="24"/>
                <w:szCs w:val="24"/>
              </w:rPr>
              <w:t>£1000</w:t>
            </w:r>
          </w:p>
        </w:tc>
        <w:tc>
          <w:tcPr>
            <w:tcW w:w="3308" w:type="dxa"/>
          </w:tcPr>
          <w:p w:rsidR="00EE156D" w:rsidRDefault="00EE156D" w:rsidP="00DA0D9E">
            <w:pPr>
              <w:rPr>
                <w:rFonts w:asciiTheme="minorHAnsi" w:hAnsiTheme="minorHAnsi"/>
                <w:sz w:val="24"/>
                <w:szCs w:val="24"/>
              </w:rPr>
            </w:pPr>
            <w:r>
              <w:rPr>
                <w:rFonts w:asciiTheme="minorHAnsi" w:hAnsiTheme="minorHAnsi"/>
                <w:sz w:val="24"/>
                <w:szCs w:val="24"/>
              </w:rPr>
              <w:t>To enable pupils to take part in outdoor and adventurous activities (in Epping Forest)</w:t>
            </w:r>
          </w:p>
          <w:p w:rsidR="00482602" w:rsidRDefault="00482602" w:rsidP="00DA0D9E">
            <w:pPr>
              <w:rPr>
                <w:rFonts w:asciiTheme="minorHAnsi" w:hAnsiTheme="minorHAnsi"/>
                <w:sz w:val="24"/>
                <w:szCs w:val="24"/>
              </w:rPr>
            </w:pPr>
          </w:p>
        </w:tc>
        <w:tc>
          <w:tcPr>
            <w:tcW w:w="2687" w:type="dxa"/>
            <w:gridSpan w:val="2"/>
          </w:tcPr>
          <w:p w:rsidR="00EE156D" w:rsidRPr="00B362E6" w:rsidRDefault="00B362E6" w:rsidP="00DA0D9E">
            <w:pPr>
              <w:rPr>
                <w:rFonts w:asciiTheme="minorHAnsi" w:hAnsiTheme="minorHAnsi"/>
                <w:sz w:val="24"/>
                <w:szCs w:val="24"/>
              </w:rPr>
            </w:pPr>
            <w:r w:rsidRPr="00B362E6">
              <w:rPr>
                <w:rFonts w:asciiTheme="minorHAnsi" w:hAnsiTheme="minorHAnsi"/>
                <w:sz w:val="24"/>
                <w:szCs w:val="24"/>
              </w:rPr>
              <w:t>Teamwork and skills development</w:t>
            </w:r>
          </w:p>
        </w:tc>
      </w:tr>
      <w:tr w:rsidR="00EE156D" w:rsidRPr="00F37ECF" w:rsidTr="00B9307D">
        <w:tc>
          <w:tcPr>
            <w:tcW w:w="2179" w:type="dxa"/>
          </w:tcPr>
          <w:p w:rsidR="00EE156D" w:rsidRDefault="00EE156D" w:rsidP="00DA0D9E">
            <w:pPr>
              <w:rPr>
                <w:rFonts w:asciiTheme="minorHAnsi" w:hAnsiTheme="minorHAnsi"/>
                <w:sz w:val="24"/>
                <w:szCs w:val="24"/>
              </w:rPr>
            </w:pPr>
            <w:r>
              <w:rPr>
                <w:rFonts w:asciiTheme="minorHAnsi" w:hAnsiTheme="minorHAnsi"/>
                <w:sz w:val="24"/>
                <w:szCs w:val="24"/>
              </w:rPr>
              <w:t>Workshops</w:t>
            </w:r>
          </w:p>
          <w:p w:rsidR="00EE156D" w:rsidRDefault="00EE156D" w:rsidP="00EA7A40">
            <w:pPr>
              <w:rPr>
                <w:rFonts w:asciiTheme="minorHAnsi" w:hAnsiTheme="minorHAnsi"/>
                <w:sz w:val="24"/>
                <w:szCs w:val="24"/>
              </w:rPr>
            </w:pPr>
          </w:p>
        </w:tc>
        <w:tc>
          <w:tcPr>
            <w:tcW w:w="1006" w:type="dxa"/>
          </w:tcPr>
          <w:p w:rsidR="00EE156D" w:rsidRDefault="005378B8" w:rsidP="00CC3AD1">
            <w:pPr>
              <w:rPr>
                <w:rFonts w:asciiTheme="minorHAnsi" w:hAnsiTheme="minorHAnsi"/>
                <w:sz w:val="24"/>
                <w:szCs w:val="24"/>
              </w:rPr>
            </w:pPr>
            <w:r>
              <w:rPr>
                <w:rFonts w:asciiTheme="minorHAnsi" w:hAnsiTheme="minorHAnsi"/>
                <w:sz w:val="24"/>
                <w:szCs w:val="24"/>
              </w:rPr>
              <w:t>£15</w:t>
            </w:r>
            <w:r w:rsidR="00EE156D">
              <w:rPr>
                <w:rFonts w:asciiTheme="minorHAnsi" w:hAnsiTheme="minorHAnsi"/>
                <w:sz w:val="24"/>
                <w:szCs w:val="24"/>
              </w:rPr>
              <w:t>00</w:t>
            </w:r>
          </w:p>
        </w:tc>
        <w:tc>
          <w:tcPr>
            <w:tcW w:w="3308" w:type="dxa"/>
          </w:tcPr>
          <w:p w:rsidR="00EE156D" w:rsidRDefault="00EE156D" w:rsidP="00DA0D9E">
            <w:pPr>
              <w:rPr>
                <w:rFonts w:asciiTheme="minorHAnsi" w:hAnsiTheme="minorHAnsi"/>
                <w:sz w:val="24"/>
                <w:szCs w:val="24"/>
              </w:rPr>
            </w:pPr>
            <w:r>
              <w:rPr>
                <w:rFonts w:asciiTheme="minorHAnsi" w:hAnsiTheme="minorHAnsi"/>
                <w:sz w:val="24"/>
                <w:szCs w:val="24"/>
              </w:rPr>
              <w:t>To allow pupils to take part in organised workshops to develop their skills and to work with parents to improve family fitness</w:t>
            </w:r>
          </w:p>
          <w:p w:rsidR="00482602" w:rsidRDefault="00482602" w:rsidP="00DA0D9E">
            <w:pPr>
              <w:rPr>
                <w:rFonts w:asciiTheme="minorHAnsi" w:hAnsiTheme="minorHAnsi"/>
                <w:sz w:val="24"/>
                <w:szCs w:val="24"/>
              </w:rPr>
            </w:pPr>
          </w:p>
        </w:tc>
        <w:tc>
          <w:tcPr>
            <w:tcW w:w="2687" w:type="dxa"/>
            <w:gridSpan w:val="2"/>
          </w:tcPr>
          <w:p w:rsidR="00EE156D" w:rsidRPr="00B362E6" w:rsidRDefault="00B362E6" w:rsidP="00DA0D9E">
            <w:pPr>
              <w:rPr>
                <w:rFonts w:asciiTheme="minorHAnsi" w:hAnsiTheme="minorHAnsi"/>
                <w:sz w:val="24"/>
                <w:szCs w:val="24"/>
              </w:rPr>
            </w:pPr>
            <w:r w:rsidRPr="00B362E6">
              <w:rPr>
                <w:rFonts w:asciiTheme="minorHAnsi" w:hAnsiTheme="minorHAnsi"/>
                <w:sz w:val="24"/>
                <w:szCs w:val="24"/>
              </w:rPr>
              <w:t>Teamwork and skills development</w:t>
            </w:r>
          </w:p>
        </w:tc>
      </w:tr>
      <w:tr w:rsidR="00EE156D" w:rsidRPr="00F37ECF" w:rsidTr="00B9307D">
        <w:tc>
          <w:tcPr>
            <w:tcW w:w="2179" w:type="dxa"/>
          </w:tcPr>
          <w:p w:rsidR="00EE156D" w:rsidRDefault="00DE3DE6" w:rsidP="00DA0D9E">
            <w:pPr>
              <w:rPr>
                <w:rFonts w:asciiTheme="minorHAnsi" w:hAnsiTheme="minorHAnsi"/>
                <w:sz w:val="24"/>
                <w:szCs w:val="24"/>
              </w:rPr>
            </w:pPr>
            <w:r>
              <w:rPr>
                <w:rFonts w:asciiTheme="minorHAnsi" w:hAnsiTheme="minorHAnsi"/>
                <w:sz w:val="24"/>
                <w:szCs w:val="24"/>
              </w:rPr>
              <w:t>Swimming</w:t>
            </w:r>
          </w:p>
        </w:tc>
        <w:tc>
          <w:tcPr>
            <w:tcW w:w="1006" w:type="dxa"/>
          </w:tcPr>
          <w:p w:rsidR="00EE156D" w:rsidRDefault="00EE156D" w:rsidP="00CC3AD1">
            <w:pPr>
              <w:rPr>
                <w:rFonts w:asciiTheme="minorHAnsi" w:hAnsiTheme="minorHAnsi"/>
                <w:sz w:val="24"/>
                <w:szCs w:val="24"/>
              </w:rPr>
            </w:pPr>
            <w:r>
              <w:rPr>
                <w:rFonts w:asciiTheme="minorHAnsi" w:hAnsiTheme="minorHAnsi"/>
                <w:sz w:val="24"/>
                <w:szCs w:val="24"/>
              </w:rPr>
              <w:t>£1000</w:t>
            </w:r>
          </w:p>
        </w:tc>
        <w:tc>
          <w:tcPr>
            <w:tcW w:w="3308" w:type="dxa"/>
          </w:tcPr>
          <w:p w:rsidR="00EE156D" w:rsidRDefault="00A81278" w:rsidP="00DA0D9E">
            <w:pPr>
              <w:rPr>
                <w:rFonts w:asciiTheme="minorHAnsi" w:hAnsiTheme="minorHAnsi"/>
                <w:sz w:val="24"/>
                <w:szCs w:val="24"/>
              </w:rPr>
            </w:pPr>
            <w:r>
              <w:rPr>
                <w:rFonts w:asciiTheme="minorHAnsi" w:hAnsiTheme="minorHAnsi"/>
                <w:sz w:val="24"/>
                <w:szCs w:val="24"/>
              </w:rPr>
              <w:t>Additional tuition for year 6 pupils during the summer term</w:t>
            </w:r>
          </w:p>
        </w:tc>
        <w:tc>
          <w:tcPr>
            <w:tcW w:w="2687" w:type="dxa"/>
            <w:gridSpan w:val="2"/>
          </w:tcPr>
          <w:p w:rsidR="00EE156D" w:rsidRDefault="00B362E6" w:rsidP="00DA0D9E">
            <w:pPr>
              <w:rPr>
                <w:rFonts w:asciiTheme="minorHAnsi" w:hAnsiTheme="minorHAnsi"/>
                <w:sz w:val="24"/>
                <w:szCs w:val="24"/>
              </w:rPr>
            </w:pPr>
            <w:r w:rsidRPr="00B362E6">
              <w:rPr>
                <w:rFonts w:asciiTheme="minorHAnsi" w:hAnsiTheme="minorHAnsi"/>
                <w:sz w:val="24"/>
                <w:szCs w:val="24"/>
              </w:rPr>
              <w:t xml:space="preserve">To give the </w:t>
            </w:r>
            <w:r w:rsidR="00DE3DE6">
              <w:rPr>
                <w:rFonts w:asciiTheme="minorHAnsi" w:hAnsiTheme="minorHAnsi"/>
                <w:sz w:val="24"/>
                <w:szCs w:val="24"/>
              </w:rPr>
              <w:t xml:space="preserve">year 6 </w:t>
            </w:r>
            <w:r w:rsidRPr="00B362E6">
              <w:rPr>
                <w:rFonts w:asciiTheme="minorHAnsi" w:hAnsiTheme="minorHAnsi"/>
                <w:sz w:val="24"/>
                <w:szCs w:val="24"/>
              </w:rPr>
              <w:t xml:space="preserve">pupils the opportunity to </w:t>
            </w:r>
            <w:r w:rsidR="00DE3DE6">
              <w:rPr>
                <w:rFonts w:asciiTheme="minorHAnsi" w:hAnsiTheme="minorHAnsi"/>
                <w:sz w:val="24"/>
                <w:szCs w:val="24"/>
              </w:rPr>
              <w:t>have additional tuition to meet the requirements of the national curriculum</w:t>
            </w:r>
          </w:p>
          <w:p w:rsidR="00482602" w:rsidRPr="00B362E6" w:rsidRDefault="00482602" w:rsidP="00DA0D9E">
            <w:pPr>
              <w:rPr>
                <w:rFonts w:asciiTheme="minorHAnsi" w:hAnsiTheme="minorHAnsi"/>
                <w:sz w:val="24"/>
                <w:szCs w:val="24"/>
              </w:rPr>
            </w:pPr>
          </w:p>
        </w:tc>
      </w:tr>
    </w:tbl>
    <w:p w:rsidR="00DA0D9E" w:rsidRDefault="00DA0D9E" w:rsidP="00E73C5C">
      <w:pPr>
        <w:ind w:left="709"/>
        <w:rPr>
          <w:sz w:val="24"/>
          <w:szCs w:val="24"/>
        </w:rPr>
      </w:pPr>
    </w:p>
    <w:p w:rsidR="00E932DA" w:rsidRDefault="005942C3" w:rsidP="00E73C5C">
      <w:pPr>
        <w:ind w:left="709"/>
        <w:rPr>
          <w:rFonts w:asciiTheme="minorHAnsi" w:hAnsiTheme="minorHAnsi"/>
          <w:sz w:val="24"/>
          <w:szCs w:val="24"/>
        </w:rPr>
      </w:pPr>
      <w:r w:rsidRPr="005942C3">
        <w:rPr>
          <w:rFonts w:asciiTheme="minorHAnsi" w:hAnsiTheme="minorHAnsi"/>
          <w:b/>
          <w:sz w:val="24"/>
          <w:szCs w:val="24"/>
        </w:rPr>
        <w:t>Review date:</w:t>
      </w:r>
      <w:r w:rsidR="008E441F">
        <w:rPr>
          <w:rFonts w:asciiTheme="minorHAnsi" w:hAnsiTheme="minorHAnsi"/>
          <w:sz w:val="24"/>
          <w:szCs w:val="24"/>
        </w:rPr>
        <w:t xml:space="preserve"> July </w:t>
      </w:r>
      <w:r w:rsidR="00AF5C64">
        <w:rPr>
          <w:rFonts w:asciiTheme="minorHAnsi" w:hAnsiTheme="minorHAnsi"/>
          <w:sz w:val="24"/>
          <w:szCs w:val="24"/>
        </w:rPr>
        <w:t>2021</w:t>
      </w:r>
    </w:p>
    <w:p w:rsidR="00BF5A11" w:rsidRPr="00E932DA" w:rsidRDefault="00BF5A11" w:rsidP="00E73C5C">
      <w:pPr>
        <w:ind w:left="709"/>
        <w:rPr>
          <w:rFonts w:asciiTheme="minorHAnsi" w:hAnsiTheme="minorHAnsi"/>
          <w:sz w:val="24"/>
          <w:szCs w:val="24"/>
        </w:rPr>
      </w:pPr>
      <w:r>
        <w:rPr>
          <w:rFonts w:asciiTheme="minorHAnsi" w:hAnsiTheme="minorHAnsi"/>
          <w:b/>
          <w:sz w:val="24"/>
          <w:szCs w:val="24"/>
        </w:rPr>
        <w:t>Reviewed by:</w:t>
      </w:r>
      <w:r>
        <w:rPr>
          <w:rFonts w:asciiTheme="minorHAnsi" w:hAnsiTheme="minorHAnsi"/>
          <w:sz w:val="24"/>
          <w:szCs w:val="24"/>
        </w:rPr>
        <w:t xml:space="preserve"> Senior Leadership group and PE</w:t>
      </w:r>
      <w:r w:rsidR="009371DE">
        <w:rPr>
          <w:rFonts w:asciiTheme="minorHAnsi" w:hAnsiTheme="minorHAnsi"/>
          <w:sz w:val="24"/>
          <w:szCs w:val="24"/>
        </w:rPr>
        <w:t xml:space="preserve"> </w:t>
      </w:r>
      <w:r>
        <w:rPr>
          <w:rFonts w:asciiTheme="minorHAnsi" w:hAnsiTheme="minorHAnsi"/>
          <w:sz w:val="24"/>
          <w:szCs w:val="24"/>
        </w:rPr>
        <w:t>&amp;</w:t>
      </w:r>
      <w:r w:rsidR="009371DE">
        <w:rPr>
          <w:rFonts w:asciiTheme="minorHAnsi" w:hAnsiTheme="minorHAnsi"/>
          <w:sz w:val="24"/>
          <w:szCs w:val="24"/>
        </w:rPr>
        <w:t xml:space="preserve"> </w:t>
      </w:r>
      <w:r>
        <w:rPr>
          <w:rFonts w:asciiTheme="minorHAnsi" w:hAnsiTheme="minorHAnsi"/>
          <w:sz w:val="24"/>
          <w:szCs w:val="24"/>
        </w:rPr>
        <w:t>Games Leader</w:t>
      </w:r>
    </w:p>
    <w:sectPr w:rsidR="00BF5A11" w:rsidRPr="00E932DA" w:rsidSect="005942C3">
      <w:pgSz w:w="11906" w:h="16838"/>
      <w:pgMar w:top="709" w:right="144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D343A"/>
    <w:multiLevelType w:val="multilevel"/>
    <w:tmpl w:val="80C6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5F98"/>
    <w:multiLevelType w:val="hybridMultilevel"/>
    <w:tmpl w:val="2540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128F8"/>
    <w:multiLevelType w:val="multilevel"/>
    <w:tmpl w:val="C93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8027CB"/>
    <w:multiLevelType w:val="hybridMultilevel"/>
    <w:tmpl w:val="A3BAB660"/>
    <w:lvl w:ilvl="0" w:tplc="823495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46D1E45"/>
    <w:multiLevelType w:val="hybridMultilevel"/>
    <w:tmpl w:val="F0A6D1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DB428B"/>
    <w:multiLevelType w:val="hybridMultilevel"/>
    <w:tmpl w:val="476C7A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29F105B"/>
    <w:multiLevelType w:val="hybridMultilevel"/>
    <w:tmpl w:val="6BB2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34782"/>
    <w:multiLevelType w:val="multilevel"/>
    <w:tmpl w:val="1C6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6"/>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C7"/>
    <w:rsid w:val="00002617"/>
    <w:rsid w:val="00030F1D"/>
    <w:rsid w:val="000320CC"/>
    <w:rsid w:val="00097984"/>
    <w:rsid w:val="000B2EEB"/>
    <w:rsid w:val="001054DD"/>
    <w:rsid w:val="00126E32"/>
    <w:rsid w:val="00154C90"/>
    <w:rsid w:val="0016271D"/>
    <w:rsid w:val="00163D8B"/>
    <w:rsid w:val="00192C15"/>
    <w:rsid w:val="00196A5F"/>
    <w:rsid w:val="001C68CC"/>
    <w:rsid w:val="002030D3"/>
    <w:rsid w:val="00247E57"/>
    <w:rsid w:val="00253BC6"/>
    <w:rsid w:val="00270168"/>
    <w:rsid w:val="002728FC"/>
    <w:rsid w:val="002A2ED9"/>
    <w:rsid w:val="00326F5D"/>
    <w:rsid w:val="00355623"/>
    <w:rsid w:val="00357F77"/>
    <w:rsid w:val="00385E8E"/>
    <w:rsid w:val="0039203D"/>
    <w:rsid w:val="003E5E48"/>
    <w:rsid w:val="00403732"/>
    <w:rsid w:val="00422D7A"/>
    <w:rsid w:val="00434726"/>
    <w:rsid w:val="004348D1"/>
    <w:rsid w:val="00470B6F"/>
    <w:rsid w:val="00482602"/>
    <w:rsid w:val="004A12C7"/>
    <w:rsid w:val="004C0B93"/>
    <w:rsid w:val="004F0DAB"/>
    <w:rsid w:val="0050326E"/>
    <w:rsid w:val="0051220B"/>
    <w:rsid w:val="005150F7"/>
    <w:rsid w:val="00536782"/>
    <w:rsid w:val="005378B8"/>
    <w:rsid w:val="00550593"/>
    <w:rsid w:val="0055519E"/>
    <w:rsid w:val="0057462E"/>
    <w:rsid w:val="00586CED"/>
    <w:rsid w:val="005942C3"/>
    <w:rsid w:val="005C5536"/>
    <w:rsid w:val="00664879"/>
    <w:rsid w:val="00670949"/>
    <w:rsid w:val="0069204F"/>
    <w:rsid w:val="006F3CE0"/>
    <w:rsid w:val="00752B6C"/>
    <w:rsid w:val="007748C4"/>
    <w:rsid w:val="007A2EE2"/>
    <w:rsid w:val="007B1155"/>
    <w:rsid w:val="007D1661"/>
    <w:rsid w:val="007E11E2"/>
    <w:rsid w:val="007E3DB8"/>
    <w:rsid w:val="00806B04"/>
    <w:rsid w:val="00826561"/>
    <w:rsid w:val="008614C0"/>
    <w:rsid w:val="00867884"/>
    <w:rsid w:val="008817A1"/>
    <w:rsid w:val="008C441E"/>
    <w:rsid w:val="008E441F"/>
    <w:rsid w:val="00903DE9"/>
    <w:rsid w:val="00910DD9"/>
    <w:rsid w:val="009371DE"/>
    <w:rsid w:val="00937E6A"/>
    <w:rsid w:val="00974F63"/>
    <w:rsid w:val="00980EFD"/>
    <w:rsid w:val="00981F3B"/>
    <w:rsid w:val="009F46E7"/>
    <w:rsid w:val="009F7918"/>
    <w:rsid w:val="00A0587B"/>
    <w:rsid w:val="00A12E9B"/>
    <w:rsid w:val="00A305B7"/>
    <w:rsid w:val="00A81278"/>
    <w:rsid w:val="00AA1BC7"/>
    <w:rsid w:val="00AB01CC"/>
    <w:rsid w:val="00AC7D71"/>
    <w:rsid w:val="00AE10E6"/>
    <w:rsid w:val="00AF247C"/>
    <w:rsid w:val="00AF5C64"/>
    <w:rsid w:val="00B02F89"/>
    <w:rsid w:val="00B24E87"/>
    <w:rsid w:val="00B362E6"/>
    <w:rsid w:val="00B9307D"/>
    <w:rsid w:val="00BA6597"/>
    <w:rsid w:val="00BE4E50"/>
    <w:rsid w:val="00BF5A11"/>
    <w:rsid w:val="00BF7D19"/>
    <w:rsid w:val="00C4577B"/>
    <w:rsid w:val="00C5443F"/>
    <w:rsid w:val="00CA138C"/>
    <w:rsid w:val="00CC247A"/>
    <w:rsid w:val="00CC3AD1"/>
    <w:rsid w:val="00D64298"/>
    <w:rsid w:val="00D65E4D"/>
    <w:rsid w:val="00DA0D9E"/>
    <w:rsid w:val="00DE3DE6"/>
    <w:rsid w:val="00DE58EE"/>
    <w:rsid w:val="00E1050E"/>
    <w:rsid w:val="00E16325"/>
    <w:rsid w:val="00E31237"/>
    <w:rsid w:val="00E37718"/>
    <w:rsid w:val="00E5423C"/>
    <w:rsid w:val="00E73C5C"/>
    <w:rsid w:val="00E80501"/>
    <w:rsid w:val="00E83C39"/>
    <w:rsid w:val="00E932DA"/>
    <w:rsid w:val="00EA7A40"/>
    <w:rsid w:val="00EB2FF8"/>
    <w:rsid w:val="00EE156D"/>
    <w:rsid w:val="00F047E2"/>
    <w:rsid w:val="00F10333"/>
    <w:rsid w:val="00F37ECF"/>
    <w:rsid w:val="00F45205"/>
    <w:rsid w:val="00F516CC"/>
    <w:rsid w:val="00F86C2B"/>
    <w:rsid w:val="00FA3413"/>
    <w:rsid w:val="00FC680A"/>
    <w:rsid w:val="00FD6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7CB6"/>
  <w15:docId w15:val="{DE97CCC9-B537-4696-B71E-005B39E0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BC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1BC7"/>
    <w:rPr>
      <w:rFonts w:ascii="Tahoma" w:hAnsi="Tahoma" w:cs="Tahoma"/>
      <w:sz w:val="16"/>
      <w:szCs w:val="16"/>
    </w:rPr>
  </w:style>
  <w:style w:type="table" w:styleId="TableGrid">
    <w:name w:val="Table Grid"/>
    <w:basedOn w:val="TableNormal"/>
    <w:rsid w:val="003E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CE0"/>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6F3CE0"/>
  </w:style>
  <w:style w:type="character" w:customStyle="1" w:styleId="h41q132">
    <w:name w:val="h41q132"/>
    <w:basedOn w:val="DefaultParagraphFont"/>
    <w:rsid w:val="00FD66BA"/>
  </w:style>
  <w:style w:type="character" w:styleId="Strong">
    <w:name w:val="Strong"/>
    <w:basedOn w:val="DefaultParagraphFont"/>
    <w:uiPriority w:val="22"/>
    <w:qFormat/>
    <w:rsid w:val="00FD66BA"/>
    <w:rPr>
      <w:b/>
      <w:bCs/>
    </w:rPr>
  </w:style>
  <w:style w:type="paragraph" w:styleId="ListParagraph">
    <w:name w:val="List Paragraph"/>
    <w:basedOn w:val="Normal"/>
    <w:uiPriority w:val="34"/>
    <w:qFormat/>
    <w:rsid w:val="00D65E4D"/>
    <w:pPr>
      <w:ind w:left="720"/>
      <w:contextualSpacing/>
    </w:pPr>
  </w:style>
  <w:style w:type="character" w:styleId="Hyperlink">
    <w:name w:val="Hyperlink"/>
    <w:basedOn w:val="DefaultParagraphFont"/>
    <w:uiPriority w:val="99"/>
    <w:unhideWhenUsed/>
    <w:rsid w:val="00586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10155">
      <w:bodyDiv w:val="1"/>
      <w:marLeft w:val="0"/>
      <w:marRight w:val="0"/>
      <w:marTop w:val="0"/>
      <w:marBottom w:val="0"/>
      <w:divBdr>
        <w:top w:val="none" w:sz="0" w:space="0" w:color="auto"/>
        <w:left w:val="none" w:sz="0" w:space="0" w:color="auto"/>
        <w:bottom w:val="none" w:sz="0" w:space="0" w:color="auto"/>
        <w:right w:val="none" w:sz="0" w:space="0" w:color="auto"/>
      </w:divBdr>
    </w:div>
    <w:div w:id="882210922">
      <w:bodyDiv w:val="1"/>
      <w:marLeft w:val="0"/>
      <w:marRight w:val="0"/>
      <w:marTop w:val="0"/>
      <w:marBottom w:val="0"/>
      <w:divBdr>
        <w:top w:val="none" w:sz="0" w:space="0" w:color="auto"/>
        <w:left w:val="none" w:sz="0" w:space="0" w:color="auto"/>
        <w:bottom w:val="none" w:sz="0" w:space="0" w:color="auto"/>
        <w:right w:val="none" w:sz="0" w:space="0" w:color="auto"/>
      </w:divBdr>
    </w:div>
    <w:div w:id="1039164865">
      <w:bodyDiv w:val="1"/>
      <w:marLeft w:val="0"/>
      <w:marRight w:val="0"/>
      <w:marTop w:val="0"/>
      <w:marBottom w:val="0"/>
      <w:divBdr>
        <w:top w:val="none" w:sz="0" w:space="0" w:color="auto"/>
        <w:left w:val="none" w:sz="0" w:space="0" w:color="auto"/>
        <w:bottom w:val="none" w:sz="0" w:space="0" w:color="auto"/>
        <w:right w:val="none" w:sz="0" w:space="0" w:color="auto"/>
      </w:divBdr>
    </w:div>
    <w:div w:id="1218399428">
      <w:bodyDiv w:val="1"/>
      <w:marLeft w:val="0"/>
      <w:marRight w:val="0"/>
      <w:marTop w:val="0"/>
      <w:marBottom w:val="0"/>
      <w:divBdr>
        <w:top w:val="none" w:sz="0" w:space="0" w:color="auto"/>
        <w:left w:val="none" w:sz="0" w:space="0" w:color="auto"/>
        <w:bottom w:val="none" w:sz="0" w:space="0" w:color="auto"/>
        <w:right w:val="none" w:sz="0" w:space="0" w:color="auto"/>
      </w:divBdr>
    </w:div>
    <w:div w:id="1468009496">
      <w:bodyDiv w:val="1"/>
      <w:marLeft w:val="0"/>
      <w:marRight w:val="0"/>
      <w:marTop w:val="0"/>
      <w:marBottom w:val="0"/>
      <w:divBdr>
        <w:top w:val="none" w:sz="0" w:space="0" w:color="auto"/>
        <w:left w:val="none" w:sz="0" w:space="0" w:color="auto"/>
        <w:bottom w:val="none" w:sz="0" w:space="0" w:color="auto"/>
        <w:right w:val="none" w:sz="0" w:space="0" w:color="auto"/>
      </w:divBdr>
    </w:div>
    <w:div w:id="175258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v.uk/guidance/pe-and-sport-premium-for-primary-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21D18-8A6D-4BBD-AC10-2A40E859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Jubilee Primary School</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jtaylor</dc:creator>
  <cp:lastModifiedBy>Janet Taylor</cp:lastModifiedBy>
  <cp:revision>2</cp:revision>
  <cp:lastPrinted>2020-10-13T10:54:00Z</cp:lastPrinted>
  <dcterms:created xsi:type="dcterms:W3CDTF">2020-10-13T10:55:00Z</dcterms:created>
  <dcterms:modified xsi:type="dcterms:W3CDTF">2020-10-13T10:55:00Z</dcterms:modified>
</cp:coreProperties>
</file>