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CA3D4" w14:textId="77777777" w:rsidR="00860E00" w:rsidRPr="00853368" w:rsidRDefault="00860E00" w:rsidP="00EE5C89">
      <w:pPr>
        <w:jc w:val="right"/>
        <w:rPr>
          <w:rFonts w:ascii="Arial" w:hAnsi="Arial" w:cs="Arial"/>
          <w:sz w:val="24"/>
          <w:szCs w:val="24"/>
          <w:lang w:val="en-US" w:eastAsia="en-GB"/>
        </w:rPr>
      </w:pPr>
    </w:p>
    <w:p w14:paraId="7775DE2B" w14:textId="77777777" w:rsidR="000D2751" w:rsidRPr="00853368" w:rsidRDefault="000D2751" w:rsidP="00EE5C89">
      <w:pPr>
        <w:jc w:val="right"/>
        <w:rPr>
          <w:rFonts w:ascii="Arial" w:hAnsi="Arial" w:cs="Arial"/>
          <w:sz w:val="24"/>
          <w:szCs w:val="24"/>
          <w:lang w:val="en-US" w:eastAsia="en-GB"/>
        </w:rPr>
      </w:pPr>
    </w:p>
    <w:p w14:paraId="7FD915DF" w14:textId="77777777" w:rsidR="005B0360" w:rsidRPr="00944A8F" w:rsidRDefault="005B0360" w:rsidP="00853368">
      <w:pPr>
        <w:rPr>
          <w:rFonts w:asciiTheme="minorHAnsi" w:hAnsiTheme="minorHAnsi" w:cstheme="minorHAnsi"/>
          <w:sz w:val="22"/>
          <w:szCs w:val="22"/>
          <w:lang w:val="en-US" w:eastAsia="en-GB"/>
        </w:rPr>
      </w:pPr>
    </w:p>
    <w:p w14:paraId="46290EC3" w14:textId="6F3C17D0" w:rsidR="00944A8F" w:rsidRPr="00944A8F" w:rsidRDefault="00643C13" w:rsidP="00944A8F">
      <w:pPr>
        <w:jc w:val="right"/>
        <w:rPr>
          <w:rFonts w:asciiTheme="minorHAnsi" w:hAnsiTheme="minorHAnsi" w:cstheme="minorHAnsi"/>
          <w:sz w:val="22"/>
          <w:szCs w:val="22"/>
        </w:rPr>
      </w:pPr>
      <w:r>
        <w:rPr>
          <w:rFonts w:asciiTheme="minorHAnsi" w:hAnsiTheme="minorHAnsi" w:cstheme="minorHAnsi"/>
          <w:b/>
          <w:sz w:val="22"/>
          <w:szCs w:val="22"/>
        </w:rPr>
        <w:t>Saturday</w:t>
      </w:r>
      <w:r w:rsidR="00441905">
        <w:rPr>
          <w:rFonts w:asciiTheme="minorHAnsi" w:hAnsiTheme="minorHAnsi" w:cstheme="minorHAnsi"/>
          <w:b/>
          <w:sz w:val="22"/>
          <w:szCs w:val="22"/>
        </w:rPr>
        <w:t xml:space="preserve"> </w:t>
      </w:r>
      <w:r>
        <w:rPr>
          <w:rFonts w:asciiTheme="minorHAnsi" w:hAnsiTheme="minorHAnsi" w:cstheme="minorHAnsi"/>
          <w:b/>
          <w:sz w:val="22"/>
          <w:szCs w:val="22"/>
        </w:rPr>
        <w:t>3</w:t>
      </w:r>
      <w:r>
        <w:rPr>
          <w:rFonts w:asciiTheme="minorHAnsi" w:hAnsiTheme="minorHAnsi" w:cstheme="minorHAnsi"/>
          <w:b/>
          <w:sz w:val="22"/>
          <w:szCs w:val="22"/>
          <w:vertAlign w:val="superscript"/>
        </w:rPr>
        <w:t>rd</w:t>
      </w:r>
      <w:r w:rsidR="00441905">
        <w:rPr>
          <w:rFonts w:asciiTheme="minorHAnsi" w:hAnsiTheme="minorHAnsi" w:cstheme="minorHAnsi"/>
          <w:b/>
          <w:sz w:val="22"/>
          <w:szCs w:val="22"/>
        </w:rPr>
        <w:t xml:space="preserve"> </w:t>
      </w:r>
      <w:r>
        <w:rPr>
          <w:rFonts w:asciiTheme="minorHAnsi" w:hAnsiTheme="minorHAnsi" w:cstheme="minorHAnsi"/>
          <w:b/>
          <w:sz w:val="22"/>
          <w:szCs w:val="22"/>
        </w:rPr>
        <w:t>July</w:t>
      </w:r>
      <w:r w:rsidR="00441905">
        <w:rPr>
          <w:rFonts w:asciiTheme="minorHAnsi" w:hAnsiTheme="minorHAnsi" w:cstheme="minorHAnsi"/>
          <w:b/>
          <w:sz w:val="22"/>
          <w:szCs w:val="22"/>
        </w:rPr>
        <w:t xml:space="preserve"> 2021</w:t>
      </w:r>
    </w:p>
    <w:p w14:paraId="30282755" w14:textId="77777777" w:rsidR="00944A8F" w:rsidRPr="00944A8F" w:rsidRDefault="00944A8F" w:rsidP="00944A8F">
      <w:pPr>
        <w:spacing w:line="280" w:lineRule="exact"/>
        <w:rPr>
          <w:rFonts w:asciiTheme="minorHAnsi" w:hAnsiTheme="minorHAnsi" w:cstheme="minorHAnsi"/>
          <w:sz w:val="22"/>
          <w:szCs w:val="22"/>
        </w:rPr>
      </w:pPr>
    </w:p>
    <w:p w14:paraId="0F79AF37" w14:textId="373DD150"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Dear </w:t>
      </w:r>
      <w:r w:rsidR="00643C13">
        <w:rPr>
          <w:rFonts w:asciiTheme="minorHAnsi" w:hAnsiTheme="minorHAnsi" w:cstheme="minorHAnsi"/>
          <w:sz w:val="22"/>
          <w:szCs w:val="22"/>
        </w:rPr>
        <w:t xml:space="preserve">Morningside </w:t>
      </w:r>
      <w:r w:rsidRPr="00944A8F">
        <w:rPr>
          <w:rFonts w:asciiTheme="minorHAnsi" w:hAnsiTheme="minorHAnsi" w:cstheme="minorHAnsi"/>
          <w:sz w:val="22"/>
          <w:szCs w:val="22"/>
        </w:rPr>
        <w:t>Parents</w:t>
      </w:r>
      <w:r w:rsidR="00643C13">
        <w:rPr>
          <w:rFonts w:asciiTheme="minorHAnsi" w:hAnsiTheme="minorHAnsi" w:cstheme="minorHAnsi"/>
          <w:sz w:val="22"/>
          <w:szCs w:val="22"/>
        </w:rPr>
        <w:t xml:space="preserve"> and carers</w:t>
      </w:r>
      <w:r w:rsidRPr="00944A8F">
        <w:rPr>
          <w:rFonts w:asciiTheme="minorHAnsi" w:hAnsiTheme="minorHAnsi" w:cstheme="minorHAnsi"/>
          <w:sz w:val="22"/>
          <w:szCs w:val="22"/>
        </w:rPr>
        <w:t xml:space="preserve">, </w:t>
      </w:r>
    </w:p>
    <w:p w14:paraId="4A438175" w14:textId="77777777" w:rsidR="00944A8F" w:rsidRPr="00944A8F" w:rsidRDefault="00944A8F" w:rsidP="00944A8F">
      <w:pPr>
        <w:spacing w:line="280" w:lineRule="exact"/>
        <w:rPr>
          <w:rFonts w:asciiTheme="minorHAnsi" w:hAnsiTheme="minorHAnsi" w:cstheme="minorHAnsi"/>
          <w:sz w:val="22"/>
          <w:szCs w:val="22"/>
        </w:rPr>
      </w:pPr>
    </w:p>
    <w:p w14:paraId="1ACA535A" w14:textId="77777777" w:rsidR="00944A8F" w:rsidRPr="00944A8F" w:rsidRDefault="00944A8F" w:rsidP="00944A8F">
      <w:pPr>
        <w:rPr>
          <w:rFonts w:asciiTheme="minorHAnsi" w:hAnsiTheme="minorHAnsi" w:cstheme="minorHAnsi"/>
          <w:b/>
          <w:sz w:val="22"/>
          <w:szCs w:val="22"/>
        </w:rPr>
      </w:pPr>
      <w:r w:rsidRPr="00944A8F">
        <w:rPr>
          <w:rFonts w:asciiTheme="minorHAnsi" w:hAnsiTheme="minorHAnsi" w:cstheme="minorHAnsi"/>
          <w:sz w:val="22"/>
          <w:szCs w:val="22"/>
        </w:rPr>
        <w:t xml:space="preserve">We have been advised by Public Health England that there has been a </w:t>
      </w:r>
      <w:r w:rsidR="00DB0D34">
        <w:rPr>
          <w:rFonts w:asciiTheme="minorHAnsi" w:hAnsiTheme="minorHAnsi" w:cstheme="minorHAnsi"/>
          <w:sz w:val="22"/>
          <w:szCs w:val="22"/>
        </w:rPr>
        <w:t xml:space="preserve">further </w:t>
      </w:r>
      <w:r w:rsidRPr="00944A8F">
        <w:rPr>
          <w:rFonts w:asciiTheme="minorHAnsi" w:hAnsiTheme="minorHAnsi" w:cstheme="minorHAnsi"/>
          <w:sz w:val="22"/>
          <w:szCs w:val="22"/>
        </w:rPr>
        <w:t>confirmed case of COVID-19 within the school.</w:t>
      </w:r>
      <w:r w:rsidRPr="00944A8F">
        <w:rPr>
          <w:rFonts w:asciiTheme="minorHAnsi" w:hAnsiTheme="minorHAnsi" w:cstheme="minorHAnsi"/>
          <w:b/>
          <w:sz w:val="22"/>
          <w:szCs w:val="22"/>
        </w:rPr>
        <w:t xml:space="preserve"> </w:t>
      </w:r>
    </w:p>
    <w:p w14:paraId="5EEC621C" w14:textId="77777777" w:rsidR="00944A8F" w:rsidRPr="00944A8F" w:rsidRDefault="00944A8F" w:rsidP="00944A8F">
      <w:pPr>
        <w:spacing w:line="280" w:lineRule="exact"/>
        <w:rPr>
          <w:rFonts w:asciiTheme="minorHAnsi" w:hAnsiTheme="minorHAnsi" w:cstheme="minorHAnsi"/>
          <w:sz w:val="22"/>
          <w:szCs w:val="22"/>
        </w:rPr>
      </w:pPr>
    </w:p>
    <w:p w14:paraId="2D7CB1C7"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We know that you may find this concerning but we are continuing to monitor the situation and are working closely with Public Health England. This letter is to inform you of the current situation and provide advice on how to support your child. Please be reassured that for most people, coronavirus (COVID-19) will be a mild illness.</w:t>
      </w:r>
    </w:p>
    <w:p w14:paraId="23BCDE76" w14:textId="77777777" w:rsidR="00944A8F" w:rsidRPr="00944A8F" w:rsidRDefault="00944A8F" w:rsidP="00944A8F">
      <w:pPr>
        <w:spacing w:line="280" w:lineRule="exact"/>
        <w:rPr>
          <w:rFonts w:asciiTheme="minorHAnsi" w:hAnsiTheme="minorHAnsi" w:cstheme="minorHAnsi"/>
          <w:sz w:val="22"/>
          <w:szCs w:val="22"/>
        </w:rPr>
      </w:pPr>
    </w:p>
    <w:p w14:paraId="1FAF0D11" w14:textId="0C724B38" w:rsidR="00944A8F" w:rsidRPr="00944A8F" w:rsidRDefault="00944A8F" w:rsidP="00944A8F">
      <w:pPr>
        <w:rPr>
          <w:rFonts w:asciiTheme="minorHAnsi" w:hAnsiTheme="minorHAnsi" w:cstheme="minorHAnsi"/>
          <w:sz w:val="22"/>
          <w:szCs w:val="22"/>
        </w:rPr>
      </w:pPr>
      <w:r w:rsidRPr="00944A8F">
        <w:rPr>
          <w:rFonts w:asciiTheme="minorHAnsi" w:hAnsiTheme="minorHAnsi" w:cstheme="minorHAnsi"/>
          <w:sz w:val="22"/>
          <w:szCs w:val="22"/>
        </w:rPr>
        <w:t xml:space="preserve">The small number of children who have been in close contact with the individual who has tested positive for coronavirus (COVID-19) have received a letter informing them that their child must stay at home </w:t>
      </w:r>
      <w:r w:rsidR="00E546F6">
        <w:rPr>
          <w:rFonts w:asciiTheme="minorHAnsi" w:hAnsiTheme="minorHAnsi" w:cstheme="minorHAnsi"/>
          <w:sz w:val="22"/>
          <w:szCs w:val="22"/>
        </w:rPr>
        <w:t xml:space="preserve">until </w:t>
      </w:r>
      <w:r w:rsidR="00E546F6" w:rsidRPr="00E546F6">
        <w:rPr>
          <w:rFonts w:asciiTheme="minorHAnsi" w:hAnsiTheme="minorHAnsi" w:cstheme="minorHAnsi"/>
          <w:b/>
          <w:sz w:val="22"/>
          <w:szCs w:val="22"/>
        </w:rPr>
        <w:t xml:space="preserve">Sunday </w:t>
      </w:r>
      <w:r w:rsidR="00643C13">
        <w:rPr>
          <w:rFonts w:asciiTheme="minorHAnsi" w:hAnsiTheme="minorHAnsi" w:cstheme="minorHAnsi"/>
          <w:b/>
          <w:sz w:val="22"/>
          <w:szCs w:val="22"/>
        </w:rPr>
        <w:t>11</w:t>
      </w:r>
      <w:r w:rsidR="00643C13" w:rsidRPr="00643C13">
        <w:rPr>
          <w:rFonts w:asciiTheme="minorHAnsi" w:hAnsiTheme="minorHAnsi" w:cstheme="minorHAnsi"/>
          <w:b/>
          <w:sz w:val="22"/>
          <w:szCs w:val="22"/>
          <w:vertAlign w:val="superscript"/>
        </w:rPr>
        <w:t>th</w:t>
      </w:r>
      <w:r w:rsidR="00643C13">
        <w:rPr>
          <w:rFonts w:asciiTheme="minorHAnsi" w:hAnsiTheme="minorHAnsi" w:cstheme="minorHAnsi"/>
          <w:b/>
          <w:sz w:val="22"/>
          <w:szCs w:val="22"/>
        </w:rPr>
        <w:t xml:space="preserve"> July</w:t>
      </w:r>
      <w:r w:rsidRPr="00944A8F">
        <w:rPr>
          <w:rFonts w:asciiTheme="minorHAnsi" w:hAnsiTheme="minorHAnsi" w:cstheme="minorHAnsi"/>
          <w:sz w:val="22"/>
          <w:szCs w:val="22"/>
        </w:rPr>
        <w:t xml:space="preserve">. </w:t>
      </w:r>
    </w:p>
    <w:p w14:paraId="1995017F" w14:textId="77777777" w:rsidR="00944A8F" w:rsidRPr="00944A8F" w:rsidRDefault="00944A8F" w:rsidP="00944A8F">
      <w:pPr>
        <w:rPr>
          <w:rFonts w:asciiTheme="minorHAnsi" w:hAnsiTheme="minorHAnsi" w:cstheme="minorHAnsi"/>
          <w:sz w:val="22"/>
          <w:szCs w:val="22"/>
        </w:rPr>
      </w:pPr>
    </w:p>
    <w:p w14:paraId="04672115" w14:textId="17BC6402" w:rsidR="00944A8F" w:rsidRPr="00944A8F" w:rsidRDefault="00944A8F" w:rsidP="00944A8F">
      <w:pPr>
        <w:rPr>
          <w:rFonts w:asciiTheme="minorHAnsi" w:hAnsiTheme="minorHAnsi" w:cstheme="minorHAnsi"/>
          <w:sz w:val="22"/>
          <w:szCs w:val="22"/>
        </w:rPr>
      </w:pPr>
      <w:r w:rsidRPr="00944A8F">
        <w:rPr>
          <w:rFonts w:asciiTheme="minorHAnsi" w:hAnsiTheme="minorHAnsi" w:cstheme="minorHAnsi"/>
          <w:sz w:val="22"/>
          <w:szCs w:val="22"/>
        </w:rPr>
        <w:t>The school remains open</w:t>
      </w:r>
      <w:r w:rsidR="00441905">
        <w:rPr>
          <w:rFonts w:asciiTheme="minorHAnsi" w:hAnsiTheme="minorHAnsi" w:cstheme="minorHAnsi"/>
          <w:sz w:val="22"/>
          <w:szCs w:val="22"/>
        </w:rPr>
        <w:t xml:space="preserve"> </w:t>
      </w:r>
      <w:bookmarkStart w:id="0" w:name="_GoBack"/>
      <w:bookmarkEnd w:id="0"/>
      <w:r w:rsidRPr="00944A8F">
        <w:rPr>
          <w:rFonts w:asciiTheme="minorHAnsi" w:hAnsiTheme="minorHAnsi" w:cstheme="minorHAnsi"/>
          <w:sz w:val="22"/>
          <w:szCs w:val="22"/>
        </w:rPr>
        <w:t>and your child should continue to attend if they</w:t>
      </w:r>
      <w:r w:rsidR="00441905">
        <w:rPr>
          <w:rFonts w:asciiTheme="minorHAnsi" w:hAnsiTheme="minorHAnsi" w:cstheme="minorHAnsi"/>
          <w:sz w:val="22"/>
          <w:szCs w:val="22"/>
        </w:rPr>
        <w:t xml:space="preserve"> currently have a place and they</w:t>
      </w:r>
      <w:r w:rsidRPr="00944A8F">
        <w:rPr>
          <w:rFonts w:asciiTheme="minorHAnsi" w:hAnsiTheme="minorHAnsi" w:cstheme="minorHAnsi"/>
          <w:sz w:val="22"/>
          <w:szCs w:val="22"/>
        </w:rPr>
        <w:t xml:space="preserve"> remain well.</w:t>
      </w:r>
    </w:p>
    <w:p w14:paraId="036CE219" w14:textId="77777777" w:rsidR="00944A8F" w:rsidRPr="00944A8F" w:rsidRDefault="00944A8F" w:rsidP="00944A8F">
      <w:pPr>
        <w:spacing w:line="280" w:lineRule="exact"/>
        <w:rPr>
          <w:rFonts w:asciiTheme="minorHAnsi" w:hAnsiTheme="minorHAnsi" w:cstheme="minorHAnsi"/>
          <w:sz w:val="22"/>
          <w:szCs w:val="22"/>
        </w:rPr>
      </w:pPr>
    </w:p>
    <w:p w14:paraId="032A86CB" w14:textId="77777777"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 xml:space="preserve">What to do if your child develops symptoms of COVID 19 </w:t>
      </w:r>
    </w:p>
    <w:p w14:paraId="1181C595" w14:textId="77777777" w:rsidR="00944A8F" w:rsidRPr="00944A8F" w:rsidRDefault="00944A8F" w:rsidP="00944A8F">
      <w:pPr>
        <w:spacing w:line="280" w:lineRule="exact"/>
        <w:rPr>
          <w:rFonts w:asciiTheme="minorHAnsi" w:hAnsiTheme="minorHAnsi" w:cstheme="minorHAnsi"/>
          <w:sz w:val="22"/>
          <w:szCs w:val="22"/>
        </w:rPr>
      </w:pPr>
    </w:p>
    <w:p w14:paraId="3A85A293"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If your child develops symptoms of COVID-19, they must not come to school and should remain at home for at least </w:t>
      </w:r>
      <w:r w:rsidRPr="00944A8F">
        <w:rPr>
          <w:rFonts w:asciiTheme="minorHAnsi" w:hAnsiTheme="minorHAnsi" w:cstheme="minorHAnsi"/>
          <w:b/>
          <w:sz w:val="22"/>
          <w:szCs w:val="22"/>
        </w:rPr>
        <w:t>10 days</w:t>
      </w:r>
      <w:r w:rsidRPr="00944A8F">
        <w:rPr>
          <w:rFonts w:asciiTheme="minorHAnsi" w:hAnsiTheme="minorHAnsi" w:cstheme="minorHAnsi"/>
          <w:sz w:val="22"/>
          <w:szCs w:val="22"/>
        </w:rPr>
        <w:t xml:space="preserve"> from the date when their symptoms appeared. Anyone with symptoms will be eligible for testing and this can be arranged via </w:t>
      </w:r>
      <w:hyperlink r:id="rId7" w:history="1">
        <w:r w:rsidRPr="00944A8F">
          <w:rPr>
            <w:rStyle w:val="Hyperlink"/>
            <w:rFonts w:asciiTheme="minorHAnsi" w:hAnsiTheme="minorHAnsi" w:cstheme="minorHAnsi"/>
            <w:sz w:val="22"/>
            <w:szCs w:val="22"/>
          </w:rPr>
          <w:t>https://www.nhs.uk/ask-for-a-coronavirus-test</w:t>
        </w:r>
      </w:hyperlink>
      <w:r w:rsidRPr="00944A8F">
        <w:rPr>
          <w:rFonts w:asciiTheme="minorHAnsi" w:hAnsiTheme="minorHAnsi" w:cstheme="minorHAnsi"/>
          <w:sz w:val="22"/>
          <w:szCs w:val="22"/>
        </w:rPr>
        <w:t xml:space="preserve"> or by calling 119.  </w:t>
      </w:r>
    </w:p>
    <w:p w14:paraId="33BAA9C9" w14:textId="77777777" w:rsidR="00944A8F" w:rsidRPr="00944A8F" w:rsidRDefault="00944A8F" w:rsidP="00944A8F">
      <w:pPr>
        <w:spacing w:line="280" w:lineRule="exact"/>
        <w:rPr>
          <w:rFonts w:asciiTheme="minorHAnsi" w:hAnsiTheme="minorHAnsi" w:cstheme="minorHAnsi"/>
          <w:sz w:val="22"/>
          <w:szCs w:val="22"/>
        </w:rPr>
      </w:pPr>
    </w:p>
    <w:p w14:paraId="1B104955"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All other household members who remain well, must stay at home and not leave the house for 1</w:t>
      </w:r>
      <w:r w:rsidR="00650AB4">
        <w:rPr>
          <w:rFonts w:asciiTheme="minorHAnsi" w:hAnsiTheme="minorHAnsi" w:cstheme="minorHAnsi"/>
          <w:sz w:val="22"/>
          <w:szCs w:val="22"/>
        </w:rPr>
        <w:t>0</w:t>
      </w:r>
      <w:r w:rsidRPr="00944A8F">
        <w:rPr>
          <w:rFonts w:asciiTheme="minorHAnsi" w:hAnsiTheme="minorHAnsi" w:cstheme="minorHAnsi"/>
          <w:sz w:val="22"/>
          <w:szCs w:val="22"/>
        </w:rPr>
        <w:t xml:space="preserve"> days. This includes anyone in your ‘Support Bubble’.</w:t>
      </w:r>
    </w:p>
    <w:p w14:paraId="5AD9F607" w14:textId="77777777" w:rsidR="00944A8F" w:rsidRPr="00944A8F" w:rsidRDefault="00944A8F" w:rsidP="00944A8F">
      <w:pPr>
        <w:spacing w:line="280" w:lineRule="exact"/>
        <w:rPr>
          <w:rFonts w:asciiTheme="minorHAnsi" w:hAnsiTheme="minorHAnsi" w:cstheme="minorHAnsi"/>
          <w:sz w:val="22"/>
          <w:szCs w:val="22"/>
        </w:rPr>
      </w:pPr>
    </w:p>
    <w:p w14:paraId="76C05490"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Further information is available at: </w:t>
      </w:r>
      <w:hyperlink r:id="rId8" w:history="1">
        <w:r w:rsidRPr="00944A8F">
          <w:rPr>
            <w:rStyle w:val="Hyperlink"/>
            <w:rFonts w:asciiTheme="minorHAnsi" w:hAnsiTheme="minorHAnsi" w:cstheme="minorHAnsi"/>
            <w:sz w:val="22"/>
            <w:szCs w:val="22"/>
          </w:rPr>
          <w:t>https://www.gov.uk/government/publications/covid-19-stay-at-home-guidance/stay-at-home-guidance-for-households-with-possible-coronavirus-covid-19-infection</w:t>
        </w:r>
      </w:hyperlink>
      <w:r w:rsidRPr="00944A8F">
        <w:rPr>
          <w:rFonts w:asciiTheme="minorHAnsi" w:hAnsiTheme="minorHAnsi" w:cstheme="minorHAnsi"/>
          <w:sz w:val="22"/>
          <w:szCs w:val="22"/>
        </w:rPr>
        <w:t xml:space="preserve"> </w:t>
      </w:r>
    </w:p>
    <w:p w14:paraId="4B791957" w14:textId="77777777" w:rsidR="00944A8F" w:rsidRPr="00944A8F" w:rsidRDefault="00944A8F" w:rsidP="00944A8F">
      <w:pPr>
        <w:spacing w:line="280" w:lineRule="exact"/>
        <w:rPr>
          <w:rFonts w:asciiTheme="minorHAnsi" w:hAnsiTheme="minorHAnsi" w:cstheme="minorHAnsi"/>
          <w:sz w:val="22"/>
          <w:szCs w:val="22"/>
        </w:rPr>
      </w:pPr>
    </w:p>
    <w:p w14:paraId="7FCDF059"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The 1</w:t>
      </w:r>
      <w:r w:rsidR="00E546F6">
        <w:rPr>
          <w:rFonts w:asciiTheme="minorHAnsi" w:hAnsiTheme="minorHAnsi" w:cstheme="minorHAnsi"/>
          <w:sz w:val="22"/>
          <w:szCs w:val="22"/>
        </w:rPr>
        <w:t>0</w:t>
      </w:r>
      <w:r w:rsidRPr="00944A8F">
        <w:rPr>
          <w:rFonts w:asciiTheme="minorHAnsi" w:hAnsiTheme="minorHAnsi" w:cstheme="minorHAnsi"/>
          <w:sz w:val="22"/>
          <w:szCs w:val="22"/>
        </w:rPr>
        <w:t>-day period starts from the day when the first person in the house became ill.</w:t>
      </w:r>
    </w:p>
    <w:p w14:paraId="1A8A8D0E" w14:textId="77777777" w:rsidR="00944A8F" w:rsidRPr="00944A8F" w:rsidRDefault="00944A8F" w:rsidP="00944A8F">
      <w:pPr>
        <w:spacing w:line="280" w:lineRule="exact"/>
        <w:rPr>
          <w:rFonts w:asciiTheme="minorHAnsi" w:hAnsiTheme="minorHAnsi" w:cstheme="minorHAnsi"/>
          <w:sz w:val="22"/>
          <w:szCs w:val="22"/>
        </w:rPr>
      </w:pPr>
    </w:p>
    <w:p w14:paraId="50521C57"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Household members should not go to work, school or public areas and exercise should be taken within the home. </w:t>
      </w:r>
    </w:p>
    <w:p w14:paraId="79160FAB" w14:textId="77777777" w:rsidR="00944A8F" w:rsidRPr="00944A8F" w:rsidRDefault="00944A8F" w:rsidP="00944A8F">
      <w:pPr>
        <w:spacing w:line="280" w:lineRule="exact"/>
        <w:rPr>
          <w:rFonts w:asciiTheme="minorHAnsi" w:hAnsiTheme="minorHAnsi" w:cstheme="minorHAnsi"/>
          <w:sz w:val="22"/>
          <w:szCs w:val="22"/>
        </w:rPr>
      </w:pPr>
    </w:p>
    <w:p w14:paraId="5E63F9B2"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If you require help with buying groceries, other shopping or picking up medication, or walking a dog, you should ask friends or family. Alternatively, you can order your shopping online and medication by phone or online.</w:t>
      </w:r>
    </w:p>
    <w:p w14:paraId="3C6F1521" w14:textId="77777777" w:rsidR="00944A8F" w:rsidRPr="00944A8F" w:rsidRDefault="00944A8F" w:rsidP="00944A8F">
      <w:pPr>
        <w:spacing w:line="280" w:lineRule="exact"/>
        <w:rPr>
          <w:rFonts w:asciiTheme="minorHAnsi" w:hAnsiTheme="minorHAnsi" w:cstheme="minorHAnsi"/>
          <w:sz w:val="22"/>
          <w:szCs w:val="22"/>
        </w:rPr>
      </w:pPr>
    </w:p>
    <w:p w14:paraId="0C8A694F"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lastRenderedPageBreak/>
        <w:t>Household members staying at home for 1</w:t>
      </w:r>
      <w:r w:rsidR="00E546F6">
        <w:rPr>
          <w:rFonts w:asciiTheme="minorHAnsi" w:hAnsiTheme="minorHAnsi" w:cstheme="minorHAnsi"/>
          <w:sz w:val="22"/>
          <w:szCs w:val="22"/>
        </w:rPr>
        <w:t>0</w:t>
      </w:r>
      <w:r w:rsidRPr="00944A8F">
        <w:rPr>
          <w:rFonts w:asciiTheme="minorHAnsi" w:hAnsiTheme="minorHAnsi" w:cstheme="minorHAnsi"/>
          <w:sz w:val="22"/>
          <w:szCs w:val="22"/>
        </w:rPr>
        <w:t xml:space="preserve"> days will greatly reduce the overall amount of infection the household could pass on to others in the community</w:t>
      </w:r>
    </w:p>
    <w:p w14:paraId="34F6B8C4" w14:textId="77777777" w:rsidR="00944A8F" w:rsidRPr="00944A8F" w:rsidRDefault="00944A8F" w:rsidP="00944A8F">
      <w:pPr>
        <w:spacing w:line="280" w:lineRule="exact"/>
        <w:rPr>
          <w:rFonts w:asciiTheme="minorHAnsi" w:hAnsiTheme="minorHAnsi" w:cstheme="minorHAnsi"/>
          <w:sz w:val="22"/>
          <w:szCs w:val="22"/>
        </w:rPr>
      </w:pPr>
    </w:p>
    <w:p w14:paraId="781B1276"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If you are able, move any vulnerable individuals (such as the elderly and those with underlying health conditions) out of your home, to stay with friends or family for the duration of the home isolation period.</w:t>
      </w:r>
    </w:p>
    <w:p w14:paraId="41A04236" w14:textId="77777777" w:rsidR="00944A8F" w:rsidRPr="00944A8F" w:rsidRDefault="00944A8F" w:rsidP="00944A8F">
      <w:pPr>
        <w:spacing w:line="280" w:lineRule="exact"/>
        <w:rPr>
          <w:rFonts w:asciiTheme="minorHAnsi" w:hAnsiTheme="minorHAnsi" w:cstheme="minorHAnsi"/>
          <w:sz w:val="22"/>
          <w:szCs w:val="22"/>
        </w:rPr>
      </w:pPr>
    </w:p>
    <w:p w14:paraId="3C18E982" w14:textId="77777777"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Symptoms</w:t>
      </w:r>
    </w:p>
    <w:p w14:paraId="22C2FC8A" w14:textId="77777777" w:rsidR="00944A8F" w:rsidRPr="00944A8F" w:rsidRDefault="00944A8F" w:rsidP="00944A8F">
      <w:pPr>
        <w:spacing w:line="280" w:lineRule="exact"/>
        <w:rPr>
          <w:rFonts w:asciiTheme="minorHAnsi" w:hAnsiTheme="minorHAnsi" w:cstheme="minorHAnsi"/>
          <w:sz w:val="22"/>
          <w:szCs w:val="22"/>
        </w:rPr>
      </w:pPr>
    </w:p>
    <w:p w14:paraId="2D5F0B95"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The most common symptoms of coronavirus (COVID-19) are recent onset of:</w:t>
      </w:r>
    </w:p>
    <w:p w14:paraId="324C179D" w14:textId="77777777" w:rsidR="00944A8F" w:rsidRPr="00944A8F" w:rsidRDefault="00944A8F" w:rsidP="00944A8F">
      <w:pPr>
        <w:spacing w:line="280" w:lineRule="exact"/>
        <w:rPr>
          <w:rFonts w:asciiTheme="minorHAnsi" w:hAnsiTheme="minorHAnsi" w:cstheme="minorHAnsi"/>
          <w:sz w:val="22"/>
          <w:szCs w:val="22"/>
        </w:rPr>
      </w:pPr>
    </w:p>
    <w:p w14:paraId="2C32BCA0" w14:textId="77777777" w:rsidR="00944A8F" w:rsidRPr="00944A8F" w:rsidRDefault="00944A8F" w:rsidP="00944A8F">
      <w:pPr>
        <w:pStyle w:val="ListParagraph"/>
        <w:numPr>
          <w:ilvl w:val="0"/>
          <w:numId w:val="10"/>
        </w:numPr>
        <w:spacing w:after="0" w:line="280" w:lineRule="exact"/>
        <w:rPr>
          <w:rFonts w:asciiTheme="minorHAnsi" w:hAnsiTheme="minorHAnsi" w:cstheme="minorHAnsi"/>
          <w:bCs/>
          <w:color w:val="212B32"/>
        </w:rPr>
      </w:pPr>
      <w:r w:rsidRPr="00944A8F">
        <w:rPr>
          <w:rFonts w:asciiTheme="minorHAnsi" w:hAnsiTheme="minorHAnsi" w:cstheme="minorHAnsi"/>
          <w:bCs/>
          <w:color w:val="212B32"/>
        </w:rPr>
        <w:t>a new continuous cough</w:t>
      </w:r>
    </w:p>
    <w:p w14:paraId="317B10C1" w14:textId="77777777" w:rsidR="00944A8F" w:rsidRPr="00944A8F" w:rsidRDefault="00944A8F" w:rsidP="00944A8F">
      <w:pPr>
        <w:pStyle w:val="ListParagraph"/>
        <w:numPr>
          <w:ilvl w:val="0"/>
          <w:numId w:val="10"/>
        </w:numPr>
        <w:spacing w:after="0" w:line="280" w:lineRule="exact"/>
        <w:rPr>
          <w:rFonts w:asciiTheme="minorHAnsi" w:hAnsiTheme="minorHAnsi" w:cstheme="minorHAnsi"/>
          <w:bCs/>
          <w:color w:val="212B32"/>
        </w:rPr>
      </w:pPr>
      <w:r w:rsidRPr="00944A8F">
        <w:rPr>
          <w:rFonts w:asciiTheme="minorHAnsi" w:hAnsiTheme="minorHAnsi" w:cstheme="minorHAnsi"/>
          <w:bCs/>
          <w:color w:val="212B32"/>
        </w:rPr>
        <w:t>a high temperature</w:t>
      </w:r>
    </w:p>
    <w:p w14:paraId="593E92A7" w14:textId="77777777" w:rsidR="00944A8F" w:rsidRPr="00944A8F" w:rsidRDefault="00944A8F" w:rsidP="00944A8F">
      <w:pPr>
        <w:pStyle w:val="ListParagraph"/>
        <w:numPr>
          <w:ilvl w:val="0"/>
          <w:numId w:val="10"/>
        </w:numPr>
        <w:spacing w:after="0" w:line="280" w:lineRule="exact"/>
        <w:rPr>
          <w:rFonts w:asciiTheme="minorHAnsi" w:hAnsiTheme="minorHAnsi" w:cstheme="minorHAnsi"/>
          <w:bCs/>
          <w:color w:val="212B32"/>
        </w:rPr>
      </w:pPr>
      <w:r w:rsidRPr="00944A8F">
        <w:rPr>
          <w:rFonts w:asciiTheme="minorHAnsi" w:hAnsiTheme="minorHAnsi" w:cstheme="minorHAnsi"/>
          <w:bCs/>
          <w:color w:val="212B32"/>
        </w:rPr>
        <w:t>a loss of, or change in, your normal sense of taste or smell (anosmia)</w:t>
      </w:r>
    </w:p>
    <w:p w14:paraId="508D0901" w14:textId="77777777" w:rsidR="00944A8F" w:rsidRPr="00944A8F" w:rsidRDefault="00944A8F" w:rsidP="00944A8F">
      <w:pPr>
        <w:spacing w:line="280" w:lineRule="exact"/>
        <w:rPr>
          <w:rFonts w:asciiTheme="minorHAnsi" w:hAnsiTheme="minorHAnsi" w:cstheme="minorHAnsi"/>
          <w:sz w:val="22"/>
          <w:szCs w:val="22"/>
        </w:rPr>
      </w:pPr>
    </w:p>
    <w:p w14:paraId="4D9F3A43" w14:textId="77777777"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For most people, coronavirus (COVID-19) will be a mild illness.</w:t>
      </w:r>
    </w:p>
    <w:p w14:paraId="708B0071" w14:textId="77777777" w:rsidR="00944A8F" w:rsidRPr="00944A8F" w:rsidRDefault="00944A8F" w:rsidP="00944A8F">
      <w:pPr>
        <w:spacing w:line="280" w:lineRule="exact"/>
        <w:rPr>
          <w:rFonts w:asciiTheme="minorHAnsi" w:hAnsiTheme="minorHAnsi" w:cstheme="minorHAnsi"/>
          <w:sz w:val="22"/>
          <w:szCs w:val="22"/>
        </w:rPr>
      </w:pPr>
    </w:p>
    <w:p w14:paraId="1F9CE2AB" w14:textId="77777777" w:rsidR="00944A8F" w:rsidRPr="00944A8F" w:rsidRDefault="00944A8F" w:rsidP="00944A8F">
      <w:pPr>
        <w:spacing w:line="280" w:lineRule="exact"/>
        <w:jc w:val="both"/>
        <w:rPr>
          <w:rFonts w:asciiTheme="minorHAnsi" w:hAnsiTheme="minorHAnsi" w:cstheme="minorHAnsi"/>
          <w:sz w:val="22"/>
          <w:szCs w:val="22"/>
        </w:rPr>
      </w:pPr>
      <w:r w:rsidRPr="00944A8F">
        <w:rPr>
          <w:rFonts w:asciiTheme="minorHAnsi" w:hAnsiTheme="minorHAnsi" w:cstheme="minorHAnsi"/>
          <w:sz w:val="22"/>
          <w:szCs w:val="22"/>
        </w:rPr>
        <w:t xml:space="preserve">If your child does develop symptoms, you can seek advice from the nhs.uk website at </w:t>
      </w:r>
      <w:hyperlink r:id="rId9" w:history="1">
        <w:r w:rsidRPr="00944A8F">
          <w:rPr>
            <w:rStyle w:val="Hyperlink"/>
            <w:rFonts w:asciiTheme="minorHAnsi" w:hAnsiTheme="minorHAnsi" w:cstheme="minorHAnsi"/>
            <w:sz w:val="22"/>
            <w:szCs w:val="22"/>
          </w:rPr>
          <w:t>https://www.nhs.uk/conditions/coronavirus-covid-19/check-if-you-have-coronavirus-symptoms/</w:t>
        </w:r>
      </w:hyperlink>
      <w:r w:rsidRPr="00944A8F">
        <w:rPr>
          <w:rFonts w:asciiTheme="minorHAnsi" w:hAnsiTheme="minorHAnsi" w:cstheme="minorHAnsi"/>
          <w:sz w:val="22"/>
          <w:szCs w:val="22"/>
        </w:rPr>
        <w:t xml:space="preserve">. If you are concerned about your child’s symptoms, or they are worsening you can seek advice from NHS 111 at </w:t>
      </w:r>
      <w:hyperlink r:id="rId10" w:history="1">
        <w:r w:rsidRPr="00944A8F">
          <w:rPr>
            <w:rStyle w:val="Hyperlink"/>
            <w:rFonts w:asciiTheme="minorHAnsi" w:hAnsiTheme="minorHAnsi" w:cstheme="minorHAnsi"/>
            <w:sz w:val="22"/>
            <w:szCs w:val="22"/>
          </w:rPr>
          <w:t>https://111.nhs.uk/</w:t>
        </w:r>
      </w:hyperlink>
      <w:r w:rsidRPr="00944A8F">
        <w:rPr>
          <w:rFonts w:asciiTheme="minorHAnsi" w:hAnsiTheme="minorHAnsi" w:cstheme="minorHAnsi"/>
          <w:sz w:val="22"/>
          <w:szCs w:val="22"/>
        </w:rPr>
        <w:t xml:space="preserve"> or by phoning 111.</w:t>
      </w:r>
    </w:p>
    <w:p w14:paraId="60B07816" w14:textId="77777777" w:rsidR="00944A8F" w:rsidRPr="00944A8F" w:rsidRDefault="00944A8F" w:rsidP="00944A8F">
      <w:pPr>
        <w:spacing w:line="280" w:lineRule="exact"/>
        <w:rPr>
          <w:rFonts w:asciiTheme="minorHAnsi" w:hAnsiTheme="minorHAnsi" w:cstheme="minorHAnsi"/>
          <w:sz w:val="22"/>
          <w:szCs w:val="22"/>
        </w:rPr>
      </w:pPr>
    </w:p>
    <w:p w14:paraId="6CFBC625" w14:textId="77777777"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How to stop COVID-19 spreading</w:t>
      </w:r>
    </w:p>
    <w:p w14:paraId="11ED77B3" w14:textId="77777777" w:rsidR="00944A8F" w:rsidRPr="00944A8F" w:rsidRDefault="00944A8F" w:rsidP="00944A8F">
      <w:pPr>
        <w:spacing w:line="280" w:lineRule="exact"/>
        <w:rPr>
          <w:rFonts w:asciiTheme="minorHAnsi" w:hAnsiTheme="minorHAnsi" w:cstheme="minorHAnsi"/>
          <w:sz w:val="22"/>
          <w:szCs w:val="22"/>
        </w:rPr>
      </w:pPr>
    </w:p>
    <w:p w14:paraId="5E15C40D"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There are things you can do to help reduce the risk of you and anyone you live with getting ill with COVID-19</w:t>
      </w:r>
    </w:p>
    <w:p w14:paraId="040EFF24" w14:textId="77777777" w:rsidR="00944A8F" w:rsidRPr="00944A8F" w:rsidRDefault="00944A8F" w:rsidP="00944A8F">
      <w:pPr>
        <w:spacing w:line="280" w:lineRule="exact"/>
        <w:rPr>
          <w:rFonts w:asciiTheme="minorHAnsi" w:hAnsiTheme="minorHAnsi" w:cstheme="minorHAnsi"/>
          <w:sz w:val="22"/>
          <w:szCs w:val="22"/>
        </w:rPr>
      </w:pPr>
    </w:p>
    <w:p w14:paraId="4E5EC871" w14:textId="77777777" w:rsidR="00944A8F" w:rsidRPr="00944A8F" w:rsidRDefault="00944A8F" w:rsidP="00944A8F">
      <w:pPr>
        <w:spacing w:line="280" w:lineRule="exact"/>
        <w:rPr>
          <w:rFonts w:asciiTheme="minorHAnsi" w:hAnsiTheme="minorHAnsi" w:cstheme="minorHAnsi"/>
          <w:i/>
          <w:sz w:val="22"/>
          <w:szCs w:val="22"/>
        </w:rPr>
      </w:pPr>
      <w:r w:rsidRPr="00944A8F">
        <w:rPr>
          <w:rFonts w:asciiTheme="minorHAnsi" w:hAnsiTheme="minorHAnsi" w:cstheme="minorHAnsi"/>
          <w:i/>
          <w:sz w:val="22"/>
          <w:szCs w:val="22"/>
        </w:rPr>
        <w:t>Do</w:t>
      </w:r>
    </w:p>
    <w:p w14:paraId="253C7204" w14:textId="77777777"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 xml:space="preserve">wash your hands with soap and water often – do this for at least 20 seconds </w:t>
      </w:r>
    </w:p>
    <w:p w14:paraId="1AEECA90" w14:textId="77777777"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 xml:space="preserve">use hand </w:t>
      </w:r>
      <w:proofErr w:type="spellStart"/>
      <w:r w:rsidRPr="00944A8F">
        <w:rPr>
          <w:rFonts w:asciiTheme="minorHAnsi" w:hAnsiTheme="minorHAnsi" w:cstheme="minorHAnsi"/>
        </w:rPr>
        <w:t>sanitiser</w:t>
      </w:r>
      <w:proofErr w:type="spellEnd"/>
      <w:r w:rsidRPr="00944A8F">
        <w:rPr>
          <w:rFonts w:asciiTheme="minorHAnsi" w:hAnsiTheme="minorHAnsi" w:cstheme="minorHAnsi"/>
        </w:rPr>
        <w:t xml:space="preserve"> gel if soap and water are not available</w:t>
      </w:r>
    </w:p>
    <w:p w14:paraId="55DDB840" w14:textId="77777777"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wash your hands as soon as you get home</w:t>
      </w:r>
    </w:p>
    <w:p w14:paraId="35F24318" w14:textId="77777777"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cover your mouth and nose with a tissue or your sleeve (not your hands) when you cough or sneeze</w:t>
      </w:r>
    </w:p>
    <w:p w14:paraId="2A04D360" w14:textId="77777777"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put used tissues in the bin immediately and wash your hands afterwards</w:t>
      </w:r>
    </w:p>
    <w:p w14:paraId="162DD3AF" w14:textId="77777777" w:rsidR="00944A8F" w:rsidRPr="00944A8F" w:rsidRDefault="00944A8F" w:rsidP="00944A8F">
      <w:pPr>
        <w:spacing w:line="280" w:lineRule="exact"/>
        <w:rPr>
          <w:rFonts w:asciiTheme="minorHAnsi" w:hAnsiTheme="minorHAnsi" w:cstheme="minorHAnsi"/>
          <w:sz w:val="22"/>
          <w:szCs w:val="22"/>
        </w:rPr>
      </w:pPr>
    </w:p>
    <w:p w14:paraId="771E90D3" w14:textId="77777777" w:rsidR="00944A8F" w:rsidRPr="00944A8F" w:rsidRDefault="00944A8F" w:rsidP="00944A8F">
      <w:pPr>
        <w:spacing w:line="280" w:lineRule="exact"/>
        <w:rPr>
          <w:rFonts w:asciiTheme="minorHAnsi" w:hAnsiTheme="minorHAnsi" w:cstheme="minorHAnsi"/>
          <w:sz w:val="22"/>
          <w:szCs w:val="22"/>
        </w:rPr>
      </w:pPr>
    </w:p>
    <w:p w14:paraId="6AA6EDF4" w14:textId="77777777"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Further Information</w:t>
      </w:r>
    </w:p>
    <w:p w14:paraId="21039ADC"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Further information is available at </w:t>
      </w:r>
      <w:hyperlink r:id="rId11" w:history="1">
        <w:r w:rsidRPr="00944A8F">
          <w:rPr>
            <w:rStyle w:val="Hyperlink"/>
            <w:rFonts w:asciiTheme="minorHAnsi" w:hAnsiTheme="minorHAnsi" w:cstheme="minorHAnsi"/>
            <w:sz w:val="22"/>
            <w:szCs w:val="22"/>
          </w:rPr>
          <w:t>https://www.nhs.uk/conditions/coronavirus-covid-19/</w:t>
        </w:r>
      </w:hyperlink>
      <w:r w:rsidRPr="00944A8F">
        <w:rPr>
          <w:rFonts w:asciiTheme="minorHAnsi" w:hAnsiTheme="minorHAnsi" w:cstheme="minorHAnsi"/>
          <w:sz w:val="22"/>
          <w:szCs w:val="22"/>
        </w:rPr>
        <w:t xml:space="preserve"> </w:t>
      </w:r>
    </w:p>
    <w:p w14:paraId="2258AF02" w14:textId="77777777" w:rsidR="00944A8F" w:rsidRPr="00944A8F" w:rsidRDefault="00944A8F" w:rsidP="00944A8F">
      <w:pPr>
        <w:spacing w:line="280" w:lineRule="exact"/>
        <w:rPr>
          <w:rFonts w:asciiTheme="minorHAnsi" w:hAnsiTheme="minorHAnsi" w:cstheme="minorHAnsi"/>
          <w:sz w:val="22"/>
          <w:szCs w:val="22"/>
        </w:rPr>
      </w:pPr>
    </w:p>
    <w:p w14:paraId="3F3EA556" w14:textId="77777777" w:rsidR="00944A8F" w:rsidRPr="00944A8F" w:rsidRDefault="00944A8F" w:rsidP="00944A8F">
      <w:pPr>
        <w:spacing w:line="280" w:lineRule="exact"/>
        <w:rPr>
          <w:rFonts w:asciiTheme="minorHAnsi" w:hAnsiTheme="minorHAnsi" w:cstheme="minorHAnsi"/>
          <w:sz w:val="22"/>
          <w:szCs w:val="22"/>
        </w:rPr>
      </w:pPr>
    </w:p>
    <w:p w14:paraId="6159A444" w14:textId="77777777" w:rsid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Yours sincerely</w:t>
      </w:r>
    </w:p>
    <w:p w14:paraId="46FF9E3E" w14:textId="77777777" w:rsidR="00944A8F" w:rsidRDefault="00E546F6" w:rsidP="00944A8F">
      <w:pPr>
        <w:spacing w:line="280" w:lineRule="exac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4BC8925D" wp14:editId="68A3E59B">
                <wp:simplePos x="0" y="0"/>
                <wp:positionH relativeFrom="column">
                  <wp:posOffset>-10633</wp:posOffset>
                </wp:positionH>
                <wp:positionV relativeFrom="paragraph">
                  <wp:posOffset>104553</wp:posOffset>
                </wp:positionV>
                <wp:extent cx="1775638" cy="882503"/>
                <wp:effectExtent l="0" t="0" r="0" b="0"/>
                <wp:wrapNone/>
                <wp:docPr id="1" name="Text Box 1"/>
                <wp:cNvGraphicFramePr/>
                <a:graphic xmlns:a="http://schemas.openxmlformats.org/drawingml/2006/main">
                  <a:graphicData uri="http://schemas.microsoft.com/office/word/2010/wordprocessingShape">
                    <wps:wsp>
                      <wps:cNvSpPr txBox="1"/>
                      <wps:spPr>
                        <a:xfrm>
                          <a:off x="0" y="0"/>
                          <a:ext cx="1775638" cy="882503"/>
                        </a:xfrm>
                        <a:prstGeom prst="rect">
                          <a:avLst/>
                        </a:prstGeom>
                        <a:solidFill>
                          <a:schemeClr val="lt1"/>
                        </a:solidFill>
                        <a:ln w="6350">
                          <a:noFill/>
                        </a:ln>
                      </wps:spPr>
                      <wps:txbx>
                        <w:txbxContent>
                          <w:p w14:paraId="12ECF9BE" w14:textId="77777777" w:rsidR="00E546F6" w:rsidRDefault="00E546F6">
                            <w:r>
                              <w:rPr>
                                <w:noProof/>
                              </w:rPr>
                              <w:drawing>
                                <wp:inline distT="0" distB="0" distL="0" distR="0" wp14:anchorId="5B38AE27" wp14:editId="287E0382">
                                  <wp:extent cx="1423035" cy="7842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423035" cy="7842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5pt;margin-top:8.25pt;width:139.8pt;height: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" fillcolor="white [3201]" stroked="f" strokeweight=".5pt">
                <v:textbox>
                  <w:txbxContent>
                    <w:p w:rsidR="00E546F6" w:rsidRDefault="00E546F6">
                      <w:r>
                        <w:rPr>
                          <w:noProof/>
                        </w:rPr>
                        <w:drawing>
                          <wp:inline distT="0" distB="0" distL="0" distR="0">
                            <wp:extent cx="1423035" cy="7842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PNG"/>
                                    <pic:cNvPicPr/>
                                  </pic:nvPicPr>
                                  <pic:blipFill>
                                    <a:blip r:embed="rId13">
                                      <a:extLst>
                                        <a:ext uri="{28A0092B-C50C-407E-A947-70E740481C1C}">
                                          <a14:useLocalDpi xmlns:a14="http://schemas.microsoft.com/office/drawing/2010/main" val="0"/>
                                        </a:ext>
                                      </a:extLst>
                                    </a:blip>
                                    <a:stretch>
                                      <a:fillRect/>
                                    </a:stretch>
                                  </pic:blipFill>
                                  <pic:spPr>
                                    <a:xfrm>
                                      <a:off x="0" y="0"/>
                                      <a:ext cx="1423035" cy="784225"/>
                                    </a:xfrm>
                                    <a:prstGeom prst="rect">
                                      <a:avLst/>
                                    </a:prstGeom>
                                  </pic:spPr>
                                </pic:pic>
                              </a:graphicData>
                            </a:graphic>
                          </wp:inline>
                        </w:drawing>
                      </w:r>
                    </w:p>
                  </w:txbxContent>
                </v:textbox>
              </v:shape>
            </w:pict>
          </mc:Fallback>
        </mc:AlternateContent>
      </w:r>
    </w:p>
    <w:p w14:paraId="57668CAF" w14:textId="77777777" w:rsidR="00944A8F" w:rsidRDefault="00E3591C" w:rsidP="00944A8F">
      <w:pPr>
        <w:spacing w:line="280" w:lineRule="exac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72AC53C2" wp14:editId="58161B42">
            <wp:extent cx="1676634" cy="92405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676634" cy="924054"/>
                    </a:xfrm>
                    <a:prstGeom prst="rect">
                      <a:avLst/>
                    </a:prstGeom>
                  </pic:spPr>
                </pic:pic>
              </a:graphicData>
            </a:graphic>
          </wp:inline>
        </w:drawing>
      </w:r>
    </w:p>
    <w:p w14:paraId="142FFF73" w14:textId="77777777" w:rsidR="00944A8F" w:rsidRDefault="00944A8F" w:rsidP="00944A8F">
      <w:pPr>
        <w:spacing w:line="280" w:lineRule="exact"/>
        <w:rPr>
          <w:rFonts w:asciiTheme="minorHAnsi" w:hAnsiTheme="minorHAnsi" w:cstheme="minorHAnsi"/>
          <w:sz w:val="22"/>
          <w:szCs w:val="22"/>
        </w:rPr>
      </w:pPr>
    </w:p>
    <w:p w14:paraId="1067AB82" w14:textId="77777777" w:rsidR="00944A8F" w:rsidRDefault="00944A8F" w:rsidP="00944A8F">
      <w:pPr>
        <w:spacing w:line="280" w:lineRule="exact"/>
        <w:rPr>
          <w:rFonts w:asciiTheme="minorHAnsi" w:hAnsiTheme="minorHAnsi" w:cstheme="minorHAnsi"/>
          <w:sz w:val="22"/>
          <w:szCs w:val="22"/>
        </w:rPr>
      </w:pPr>
    </w:p>
    <w:p w14:paraId="742B4DB3" w14:textId="77777777" w:rsidR="00944A8F" w:rsidRDefault="00944A8F" w:rsidP="00944A8F">
      <w:pPr>
        <w:spacing w:line="280" w:lineRule="exact"/>
        <w:rPr>
          <w:rFonts w:asciiTheme="minorHAnsi" w:hAnsiTheme="minorHAnsi" w:cstheme="minorHAnsi"/>
          <w:sz w:val="22"/>
          <w:szCs w:val="22"/>
        </w:rPr>
      </w:pPr>
    </w:p>
    <w:p w14:paraId="3C50C410" w14:textId="77777777" w:rsidR="00944A8F" w:rsidRDefault="00944A8F" w:rsidP="00944A8F">
      <w:pPr>
        <w:spacing w:line="280" w:lineRule="exact"/>
        <w:rPr>
          <w:rFonts w:asciiTheme="minorHAnsi" w:hAnsiTheme="minorHAnsi" w:cstheme="minorHAnsi"/>
          <w:sz w:val="22"/>
          <w:szCs w:val="22"/>
        </w:rPr>
      </w:pPr>
    </w:p>
    <w:p w14:paraId="017E735B" w14:textId="77777777" w:rsidR="00944A8F" w:rsidRPr="00944A8F" w:rsidRDefault="00944A8F" w:rsidP="00944A8F">
      <w:pPr>
        <w:spacing w:line="280" w:lineRule="exact"/>
        <w:rPr>
          <w:rFonts w:asciiTheme="minorHAnsi" w:hAnsiTheme="minorHAnsi" w:cstheme="minorHAnsi"/>
          <w:sz w:val="22"/>
          <w:szCs w:val="22"/>
        </w:rPr>
      </w:pPr>
      <w:r>
        <w:rPr>
          <w:rFonts w:asciiTheme="minorHAnsi" w:hAnsiTheme="minorHAnsi" w:cstheme="minorHAnsi"/>
          <w:sz w:val="22"/>
          <w:szCs w:val="22"/>
        </w:rPr>
        <w:t>Janet Taylor</w:t>
      </w:r>
    </w:p>
    <w:p w14:paraId="6B1C1FDB"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Headteacher</w:t>
      </w:r>
    </w:p>
    <w:p w14:paraId="30FEFE6F" w14:textId="77777777" w:rsidR="00944A8F" w:rsidRDefault="00944A8F" w:rsidP="00944A8F"/>
    <w:p w14:paraId="4173C0AA" w14:textId="77777777" w:rsidR="00853368" w:rsidRDefault="00853368" w:rsidP="00853368">
      <w:pPr>
        <w:rPr>
          <w:rFonts w:ascii="Arial" w:hAnsi="Arial" w:cs="Arial"/>
          <w:sz w:val="24"/>
          <w:szCs w:val="24"/>
          <w:lang w:val="en-US" w:eastAsia="en-GB"/>
        </w:rPr>
      </w:pPr>
    </w:p>
    <w:p w14:paraId="10B31985" w14:textId="77777777" w:rsidR="00853368" w:rsidRDefault="00853368" w:rsidP="00853368">
      <w:pPr>
        <w:rPr>
          <w:rFonts w:ascii="Arial" w:hAnsi="Arial" w:cs="Arial"/>
          <w:sz w:val="24"/>
          <w:szCs w:val="24"/>
          <w:lang w:val="en-US" w:eastAsia="en-GB"/>
        </w:rPr>
      </w:pPr>
    </w:p>
    <w:p w14:paraId="41E6BC0A" w14:textId="77777777" w:rsidR="00853368" w:rsidRPr="00853368" w:rsidRDefault="00853368" w:rsidP="00853368">
      <w:pPr>
        <w:rPr>
          <w:rFonts w:ascii="Arial" w:hAnsi="Arial" w:cs="Arial"/>
          <w:sz w:val="24"/>
          <w:szCs w:val="24"/>
          <w:lang w:val="en-US" w:eastAsia="en-GB"/>
        </w:rPr>
      </w:pPr>
    </w:p>
    <w:sectPr w:rsidR="00853368" w:rsidRPr="00853368" w:rsidSect="00A941CE">
      <w:headerReference w:type="first" r:id="rId14"/>
      <w:footerReference w:type="first" r:id="rId15"/>
      <w:pgSz w:w="11906" w:h="16838" w:code="9"/>
      <w:pgMar w:top="1440" w:right="1440" w:bottom="1440" w:left="1440" w:header="113"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FBD8C" w14:textId="77777777" w:rsidR="00841520" w:rsidRDefault="00841520">
      <w:r>
        <w:separator/>
      </w:r>
    </w:p>
  </w:endnote>
  <w:endnote w:type="continuationSeparator" w:id="0">
    <w:p w14:paraId="0EDAE944" w14:textId="77777777" w:rsidR="00841520" w:rsidRDefault="0084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9801" w14:textId="77777777" w:rsidR="00EE5C89" w:rsidRDefault="00EE5C89" w:rsidP="00F81714">
    <w:pPr>
      <w:pStyle w:val="Header"/>
      <w:rPr>
        <w:sz w:val="30"/>
      </w:rPr>
    </w:pPr>
    <w:r>
      <w:t xml:space="preserve">                                                                                                                </w:t>
    </w:r>
  </w:p>
  <w:p w14:paraId="2A903E0C" w14:textId="77777777" w:rsidR="00EE5C89" w:rsidRDefault="00EE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4FD1A" w14:textId="77777777" w:rsidR="00841520" w:rsidRDefault="00841520">
      <w:r>
        <w:separator/>
      </w:r>
    </w:p>
  </w:footnote>
  <w:footnote w:type="continuationSeparator" w:id="0">
    <w:p w14:paraId="5A43FCE3" w14:textId="77777777" w:rsidR="00841520" w:rsidRDefault="00841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EAE53" w14:textId="77777777" w:rsidR="00EE5C89" w:rsidRPr="00A941CE" w:rsidRDefault="00EE5C89" w:rsidP="00A941CE">
    <w:pPr>
      <w:pStyle w:val="Header"/>
      <w:jc w:val="right"/>
      <w:rPr>
        <w:rFonts w:ascii="Arial" w:hAnsi="Arial" w:cs="Arial"/>
      </w:rPr>
    </w:pPr>
  </w:p>
  <w:p w14:paraId="2B528157"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14:anchorId="1B036482" wp14:editId="6C339BCD">
          <wp:simplePos x="0" y="0"/>
          <wp:positionH relativeFrom="column">
            <wp:posOffset>-247650</wp:posOffset>
          </wp:positionH>
          <wp:positionV relativeFrom="paragraph">
            <wp:posOffset>201295</wp:posOffset>
          </wp:positionV>
          <wp:extent cx="2695575" cy="976939"/>
          <wp:effectExtent l="0" t="0" r="0" b="0"/>
          <wp:wrapNone/>
          <wp:docPr id="6" name="Picture 5"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14:paraId="1738C29F" w14:textId="77777777"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14:paraId="778F0355"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14:paraId="447FCF36"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14:paraId="763D23DB" w14:textId="77777777"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w:t>
    </w:r>
    <w:proofErr w:type="spellStart"/>
    <w:r w:rsidRPr="00A941CE">
      <w:rPr>
        <w:rFonts w:ascii="Arial" w:hAnsi="Arial" w:cs="Arial"/>
        <w:color w:val="1F497D" w:themeColor="text2"/>
        <w:sz w:val="22"/>
      </w:rPr>
      <w:t>Morningside_PS</w:t>
    </w:r>
    <w:proofErr w:type="spellEnd"/>
  </w:p>
  <w:p w14:paraId="22956F36"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w:t>
    </w:r>
    <w:proofErr w:type="spellStart"/>
    <w:r w:rsidRPr="00A941CE">
      <w:rPr>
        <w:rFonts w:ascii="Arial" w:hAnsi="Arial" w:cs="Arial"/>
        <w:color w:val="1F497D" w:themeColor="text2"/>
        <w:sz w:val="22"/>
      </w:rPr>
      <w:t>Morningside_Hackney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4"/>
  </w:num>
  <w:num w:numId="7">
    <w:abstractNumId w:val="2"/>
  </w:num>
  <w:num w:numId="8">
    <w:abstractNumId w:val="9"/>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83"/>
    <w:rsid w:val="00020334"/>
    <w:rsid w:val="0004587B"/>
    <w:rsid w:val="00046FDC"/>
    <w:rsid w:val="00061A22"/>
    <w:rsid w:val="000801C5"/>
    <w:rsid w:val="000B0BDC"/>
    <w:rsid w:val="000C3F5A"/>
    <w:rsid w:val="000C6DC9"/>
    <w:rsid w:val="000D2751"/>
    <w:rsid w:val="000F125B"/>
    <w:rsid w:val="00101A89"/>
    <w:rsid w:val="001360E3"/>
    <w:rsid w:val="001363EE"/>
    <w:rsid w:val="00143935"/>
    <w:rsid w:val="001506D8"/>
    <w:rsid w:val="00184E60"/>
    <w:rsid w:val="001E3FDF"/>
    <w:rsid w:val="001E7B82"/>
    <w:rsid w:val="001F6D9A"/>
    <w:rsid w:val="002013FF"/>
    <w:rsid w:val="00217C43"/>
    <w:rsid w:val="0025082C"/>
    <w:rsid w:val="00266F00"/>
    <w:rsid w:val="002723E6"/>
    <w:rsid w:val="002876EA"/>
    <w:rsid w:val="002A7BBF"/>
    <w:rsid w:val="002C7943"/>
    <w:rsid w:val="00303577"/>
    <w:rsid w:val="003231F4"/>
    <w:rsid w:val="00334173"/>
    <w:rsid w:val="00344102"/>
    <w:rsid w:val="00345C4F"/>
    <w:rsid w:val="0036296B"/>
    <w:rsid w:val="003868A5"/>
    <w:rsid w:val="0039541D"/>
    <w:rsid w:val="003B3444"/>
    <w:rsid w:val="003D4AB9"/>
    <w:rsid w:val="003D7E4B"/>
    <w:rsid w:val="00441905"/>
    <w:rsid w:val="0047707A"/>
    <w:rsid w:val="004810C4"/>
    <w:rsid w:val="00493761"/>
    <w:rsid w:val="004A68F2"/>
    <w:rsid w:val="004E4C31"/>
    <w:rsid w:val="004E6683"/>
    <w:rsid w:val="00520968"/>
    <w:rsid w:val="00534343"/>
    <w:rsid w:val="005579F2"/>
    <w:rsid w:val="0056301F"/>
    <w:rsid w:val="00590D0A"/>
    <w:rsid w:val="005929AF"/>
    <w:rsid w:val="00594FCD"/>
    <w:rsid w:val="005B0360"/>
    <w:rsid w:val="005D1728"/>
    <w:rsid w:val="005F2C14"/>
    <w:rsid w:val="0060649E"/>
    <w:rsid w:val="00643C13"/>
    <w:rsid w:val="00650AB4"/>
    <w:rsid w:val="00667461"/>
    <w:rsid w:val="0067602B"/>
    <w:rsid w:val="006916CD"/>
    <w:rsid w:val="006C36B5"/>
    <w:rsid w:val="006C6B08"/>
    <w:rsid w:val="006F1330"/>
    <w:rsid w:val="00703F6F"/>
    <w:rsid w:val="00726341"/>
    <w:rsid w:val="00727F4A"/>
    <w:rsid w:val="0075065F"/>
    <w:rsid w:val="0075296F"/>
    <w:rsid w:val="007713E4"/>
    <w:rsid w:val="00771929"/>
    <w:rsid w:val="007816F4"/>
    <w:rsid w:val="007A7E29"/>
    <w:rsid w:val="007C3EF4"/>
    <w:rsid w:val="00804A0B"/>
    <w:rsid w:val="00820606"/>
    <w:rsid w:val="00821B8E"/>
    <w:rsid w:val="008240A3"/>
    <w:rsid w:val="008326D9"/>
    <w:rsid w:val="00841520"/>
    <w:rsid w:val="00853368"/>
    <w:rsid w:val="00857DDB"/>
    <w:rsid w:val="00860E00"/>
    <w:rsid w:val="0088526F"/>
    <w:rsid w:val="00886907"/>
    <w:rsid w:val="008A7CA2"/>
    <w:rsid w:val="008B0C62"/>
    <w:rsid w:val="008D3D87"/>
    <w:rsid w:val="008F072F"/>
    <w:rsid w:val="008F4DD2"/>
    <w:rsid w:val="008F5DE8"/>
    <w:rsid w:val="00937D08"/>
    <w:rsid w:val="00944A8F"/>
    <w:rsid w:val="00964ED7"/>
    <w:rsid w:val="009A5356"/>
    <w:rsid w:val="009E7675"/>
    <w:rsid w:val="00A06FE8"/>
    <w:rsid w:val="00A2451B"/>
    <w:rsid w:val="00A26DE6"/>
    <w:rsid w:val="00A35719"/>
    <w:rsid w:val="00A66997"/>
    <w:rsid w:val="00A837B0"/>
    <w:rsid w:val="00A941CE"/>
    <w:rsid w:val="00AB291E"/>
    <w:rsid w:val="00AB7193"/>
    <w:rsid w:val="00AE733F"/>
    <w:rsid w:val="00B1049D"/>
    <w:rsid w:val="00B121C0"/>
    <w:rsid w:val="00B30E0F"/>
    <w:rsid w:val="00B36145"/>
    <w:rsid w:val="00B603FA"/>
    <w:rsid w:val="00B922D0"/>
    <w:rsid w:val="00BB73C5"/>
    <w:rsid w:val="00BE7F66"/>
    <w:rsid w:val="00C74E8C"/>
    <w:rsid w:val="00C75510"/>
    <w:rsid w:val="00C85158"/>
    <w:rsid w:val="00C903E0"/>
    <w:rsid w:val="00C96369"/>
    <w:rsid w:val="00CC32FC"/>
    <w:rsid w:val="00CD4480"/>
    <w:rsid w:val="00CE4518"/>
    <w:rsid w:val="00D21310"/>
    <w:rsid w:val="00D304D4"/>
    <w:rsid w:val="00D40B69"/>
    <w:rsid w:val="00D455E9"/>
    <w:rsid w:val="00D74D52"/>
    <w:rsid w:val="00D760DC"/>
    <w:rsid w:val="00DA3692"/>
    <w:rsid w:val="00DA66D9"/>
    <w:rsid w:val="00DB0D34"/>
    <w:rsid w:val="00DB1BB8"/>
    <w:rsid w:val="00DB7D5F"/>
    <w:rsid w:val="00DC1A36"/>
    <w:rsid w:val="00E07FC1"/>
    <w:rsid w:val="00E1449D"/>
    <w:rsid w:val="00E3591C"/>
    <w:rsid w:val="00E546F6"/>
    <w:rsid w:val="00E844CF"/>
    <w:rsid w:val="00EB0A32"/>
    <w:rsid w:val="00EB793F"/>
    <w:rsid w:val="00EC1980"/>
    <w:rsid w:val="00EE5C89"/>
    <w:rsid w:val="00EF75B4"/>
    <w:rsid w:val="00F14092"/>
    <w:rsid w:val="00F351FA"/>
    <w:rsid w:val="00F410A6"/>
    <w:rsid w:val="00F81714"/>
    <w:rsid w:val="00FA0CE9"/>
    <w:rsid w:val="00FB13F8"/>
    <w:rsid w:val="00FC7E6D"/>
    <w:rsid w:val="00FD3A2D"/>
    <w:rsid w:val="00FE08AB"/>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8FE51"/>
  <w15:docId w15:val="{72D65D73-5663-41B1-9C23-6226A83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 w:type="character" w:customStyle="1" w:styleId="ListParagraphChar">
    <w:name w:val="List Paragraph Char"/>
    <w:basedOn w:val="DefaultParagraphFont"/>
    <w:link w:val="ListParagraph"/>
    <w:uiPriority w:val="34"/>
    <w:locked/>
    <w:rsid w:val="00944A8F"/>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tay-at-home-guidance/stay-at-home-guidance-for-households-with-possible-coronavirus-covid-19-infection" TargetMode="External"/><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hyperlink" Target="https://www.nhs.uk/ask-for-a-coronavirus-test"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coronavirus-covid-1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111.nhs.uk/" TargetMode="External"/><Relationship Id="rId4" Type="http://schemas.openxmlformats.org/officeDocument/2006/relationships/webSettings" Target="webSettings.xml"/><Relationship Id="rId9" Type="http://schemas.openxmlformats.org/officeDocument/2006/relationships/hyperlink" Target="https://www.nhs.uk/conditions/coronavirus-covid-19/check-if-you-have-coronavirus-symptom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janet@tdef.co.uk</cp:lastModifiedBy>
  <cp:revision>2</cp:revision>
  <cp:lastPrinted>2020-12-17T09:52:00Z</cp:lastPrinted>
  <dcterms:created xsi:type="dcterms:W3CDTF">2021-07-03T17:07:00Z</dcterms:created>
  <dcterms:modified xsi:type="dcterms:W3CDTF">2021-07-03T17:07:00Z</dcterms:modified>
</cp:coreProperties>
</file>