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Dear Morningside families,</w:t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 write to confirm that, in line with national guidance, the school and children's Centre will be closed on Monday 19th September: the day of the Queen's state funeral. We will reopen on Tuesday 20th September at the usual times.</w:t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Janet Taylor</w:t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b/>
          <w:bCs/>
          <w:color w:val="716863"/>
          <w:sz w:val="20"/>
          <w:szCs w:val="20"/>
          <w:lang w:eastAsia="en-GB"/>
        </w:rPr>
        <w:t>Head Teacher</w:t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noProof/>
          <w:color w:val="716863"/>
          <w:sz w:val="20"/>
          <w:szCs w:val="20"/>
          <w:lang w:eastAsia="en-GB"/>
        </w:rPr>
        <w:drawing>
          <wp:inline distT="0" distB="0" distL="0" distR="0" wp14:anchorId="1C2067D5" wp14:editId="2213CA93">
            <wp:extent cx="1704975" cy="619125"/>
            <wp:effectExtent l="0" t="0" r="9525" b="9525"/>
            <wp:docPr id="2" name="Picture 2" descr="Morningside Primary School and Children's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ningside Primary School and Children's Centr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Morningside Primary School and Children's Centre</w:t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Chatham Place</w:t>
      </w: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Hackney</w:t>
      </w: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London</w:t>
      </w: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br/>
        <w:t>E9 6LL</w:t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t: 020 8985 5382</w:t>
      </w:r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e: </w:t>
      </w:r>
      <w:hyperlink r:id="rId5" w:history="1">
        <w:r w:rsidRPr="0093157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en-GB"/>
          </w:rPr>
          <w:t>admin@morningside.hackney.sch.uk</w:t>
        </w:r>
      </w:hyperlink>
    </w:p>
    <w:p w:rsidR="00931572" w:rsidRPr="00931572" w:rsidRDefault="00931572" w:rsidP="00931572">
      <w:pPr>
        <w:spacing w:after="0" w:line="240" w:lineRule="auto"/>
        <w:rPr>
          <w:rFonts w:ascii="Tahoma" w:eastAsia="Times New Roman" w:hAnsi="Tahoma" w:cs="Tahoma"/>
          <w:color w:val="716863"/>
          <w:sz w:val="20"/>
          <w:szCs w:val="20"/>
          <w:lang w:eastAsia="en-GB"/>
        </w:rPr>
      </w:pPr>
      <w:r w:rsidRPr="00931572">
        <w:rPr>
          <w:rFonts w:ascii="Tahoma" w:eastAsia="Times New Roman" w:hAnsi="Tahoma" w:cs="Tahoma"/>
          <w:color w:val="716863"/>
          <w:sz w:val="20"/>
          <w:szCs w:val="20"/>
          <w:lang w:eastAsia="en-GB"/>
        </w:rPr>
        <w:t>w: </w:t>
      </w:r>
      <w:hyperlink r:id="rId6" w:history="1">
        <w:r w:rsidRPr="0093157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en-GB"/>
          </w:rPr>
          <w:t>http://morningside.hackney.sch.uk</w:t>
        </w:r>
      </w:hyperlink>
    </w:p>
    <w:p w:rsidR="00931572" w:rsidRDefault="00931572">
      <w:bookmarkStart w:id="0" w:name="_GoBack"/>
      <w:bookmarkEnd w:id="0"/>
    </w:p>
    <w:sectPr w:rsidR="00931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2"/>
    <w:rsid w:val="009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3CE0E-0146-45B3-8674-DA2F7327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rningside.hackney.sch.uk/" TargetMode="External"/><Relationship Id="rId5" Type="http://schemas.openxmlformats.org/officeDocument/2006/relationships/hyperlink" Target="mailto:admin@morningside.hackney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Taylor</dc:creator>
  <cp:keywords/>
  <dc:description/>
  <cp:lastModifiedBy>Janet Taylor</cp:lastModifiedBy>
  <cp:revision>1</cp:revision>
  <dcterms:created xsi:type="dcterms:W3CDTF">2022-09-14T08:41:00Z</dcterms:created>
  <dcterms:modified xsi:type="dcterms:W3CDTF">2022-09-14T08:55:00Z</dcterms:modified>
</cp:coreProperties>
</file>